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610" w:rsidRPr="004C1610" w:rsidRDefault="004C1610" w:rsidP="004C1610">
      <w:pPr>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E47F71"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noProof/>
          <w:sz w:val="20"/>
          <w:szCs w:val="20"/>
        </w:rPr>
        <w:drawing>
          <wp:inline distT="0" distB="0" distL="0" distR="0" wp14:anchorId="25249B06" wp14:editId="085C0E6C">
            <wp:extent cx="24098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95418"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bookmarkStart w:id="0" w:name="_GoBack"/>
      <w:bookmarkEnd w:id="0"/>
      <w:r>
        <w:rPr>
          <w:rFonts w:ascii="Arial Narrow" w:eastAsia="Times New Roman" w:hAnsi="Arial Narrow" w:cs="Times New Roman"/>
          <w:sz w:val="20"/>
          <w:szCs w:val="20"/>
        </w:rPr>
        <w:t>October</w:t>
      </w:r>
      <w:r w:rsidR="004C1610">
        <w:rPr>
          <w:rFonts w:ascii="Arial Narrow" w:eastAsia="Times New Roman" w:hAnsi="Arial Narrow" w:cs="Times New Roman"/>
          <w:sz w:val="20"/>
          <w:szCs w:val="20"/>
        </w:rPr>
        <w:t xml:space="preserve"> </w:t>
      </w:r>
      <w:r w:rsidR="00806056">
        <w:rPr>
          <w:rFonts w:ascii="Arial Narrow" w:eastAsia="Times New Roman" w:hAnsi="Arial Narrow" w:cs="Times New Roman"/>
          <w:sz w:val="20"/>
          <w:szCs w:val="20"/>
        </w:rPr>
        <w:t>23</w:t>
      </w:r>
      <w:r w:rsidR="004C1610">
        <w:rPr>
          <w:rFonts w:ascii="Arial Narrow" w:eastAsia="Times New Roman" w:hAnsi="Arial Narrow" w:cs="Times New Roman"/>
          <w:sz w:val="20"/>
          <w:szCs w:val="20"/>
        </w:rPr>
        <w:t>, 201</w:t>
      </w:r>
      <w:r>
        <w:rPr>
          <w:rFonts w:ascii="Arial Narrow" w:eastAsia="Times New Roman" w:hAnsi="Arial Narrow" w:cs="Times New Roman"/>
          <w:sz w:val="20"/>
          <w:szCs w:val="20"/>
        </w:rPr>
        <w:t>7</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b/>
          <w:sz w:val="20"/>
          <w:szCs w:val="20"/>
        </w:rPr>
      </w:pPr>
      <w:r w:rsidRPr="004C1610">
        <w:rPr>
          <w:rFonts w:ascii="Arial Narrow" w:eastAsia="Times New Roman" w:hAnsi="Arial Narrow" w:cs="Times New Roman"/>
          <w:sz w:val="20"/>
          <w:szCs w:val="20"/>
        </w:rPr>
        <w:t xml:space="preserve">To: </w:t>
      </w:r>
      <w:r w:rsidRPr="004C1610">
        <w:rPr>
          <w:rFonts w:ascii="Arial Narrow" w:eastAsia="Times New Roman" w:hAnsi="Arial Narrow" w:cs="Times New Roman"/>
          <w:b/>
          <w:sz w:val="20"/>
          <w:szCs w:val="20"/>
        </w:rPr>
        <w:t xml:space="preserve"> Prospective Bidder</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b/>
          <w:sz w:val="20"/>
          <w:szCs w:val="20"/>
        </w:rPr>
      </w:pPr>
      <w:r w:rsidRPr="004C1610">
        <w:rPr>
          <w:rFonts w:ascii="Arial Narrow" w:eastAsia="Times New Roman" w:hAnsi="Arial Narrow" w:cs="Times New Roman"/>
          <w:sz w:val="20"/>
          <w:szCs w:val="20"/>
        </w:rPr>
        <w:t xml:space="preserve">Subject: </w:t>
      </w:r>
      <w:r w:rsidRPr="004C1610">
        <w:rPr>
          <w:rFonts w:ascii="Arial Narrow" w:eastAsia="Times New Roman" w:hAnsi="Arial Narrow" w:cs="Times New Roman"/>
          <w:b/>
          <w:sz w:val="20"/>
          <w:szCs w:val="20"/>
        </w:rPr>
        <w:t xml:space="preserve"> Request for Proposal</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806056"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806056">
        <w:rPr>
          <w:rFonts w:ascii="Arial Narrow" w:eastAsia="Times New Roman" w:hAnsi="Arial Narrow" w:cs="Times New Roman"/>
          <w:sz w:val="20"/>
          <w:szCs w:val="20"/>
        </w:rPr>
        <w:t>Grand Valley State University is accepting proposal</w:t>
      </w:r>
      <w:r w:rsidR="00A755F9" w:rsidRPr="00806056">
        <w:rPr>
          <w:rFonts w:ascii="Arial Narrow" w:eastAsia="Times New Roman" w:hAnsi="Arial Narrow" w:cs="Times New Roman"/>
          <w:sz w:val="20"/>
          <w:szCs w:val="20"/>
        </w:rPr>
        <w:t xml:space="preserve">s for </w:t>
      </w:r>
      <w:r w:rsidR="00A755F9" w:rsidRPr="0057440A">
        <w:rPr>
          <w:rFonts w:ascii="Arial Narrow" w:eastAsia="Times New Roman" w:hAnsi="Arial Narrow" w:cs="Times New Roman"/>
          <w:b/>
          <w:sz w:val="20"/>
          <w:szCs w:val="20"/>
        </w:rPr>
        <w:t xml:space="preserve">printing services for </w:t>
      </w:r>
      <w:r w:rsidR="0049463F" w:rsidRPr="0057440A">
        <w:rPr>
          <w:rFonts w:ascii="Arial Narrow" w:eastAsia="Times New Roman" w:hAnsi="Arial Narrow" w:cs="Times New Roman"/>
          <w:b/>
          <w:sz w:val="20"/>
          <w:szCs w:val="20"/>
        </w:rPr>
        <w:t>ASPIRE</w:t>
      </w:r>
      <w:r w:rsidR="00A755F9" w:rsidRPr="0057440A">
        <w:rPr>
          <w:rFonts w:ascii="Arial Narrow" w:eastAsia="Times New Roman" w:hAnsi="Arial Narrow" w:cs="Times New Roman"/>
          <w:b/>
          <w:sz w:val="20"/>
          <w:szCs w:val="20"/>
        </w:rPr>
        <w:t>, the annual magazine of the</w:t>
      </w:r>
      <w:r w:rsidR="0049463F" w:rsidRPr="0057440A">
        <w:rPr>
          <w:rFonts w:ascii="Arial Narrow" w:eastAsia="Times New Roman" w:hAnsi="Arial Narrow" w:cs="Times New Roman"/>
          <w:b/>
          <w:sz w:val="20"/>
          <w:szCs w:val="20"/>
        </w:rPr>
        <w:t xml:space="preserve"> </w:t>
      </w:r>
      <w:r w:rsidR="00A755F9" w:rsidRPr="0057440A">
        <w:rPr>
          <w:rFonts w:ascii="Arial Narrow" w:eastAsia="Times New Roman" w:hAnsi="Arial Narrow" w:cs="Times New Roman"/>
          <w:b/>
          <w:sz w:val="20"/>
          <w:szCs w:val="20"/>
        </w:rPr>
        <w:t>Kirkhof College of Nursing</w:t>
      </w:r>
      <w:r w:rsidRPr="0057440A">
        <w:rPr>
          <w:rFonts w:ascii="Arial Narrow" w:eastAsia="Times New Roman" w:hAnsi="Arial Narrow" w:cs="Times New Roman"/>
          <w:b/>
          <w:sz w:val="20"/>
          <w:szCs w:val="20"/>
        </w:rPr>
        <w:t xml:space="preserve">.  </w:t>
      </w:r>
      <w:r w:rsidRPr="00806056">
        <w:rPr>
          <w:rFonts w:ascii="Arial Narrow" w:eastAsia="Times New Roman" w:hAnsi="Arial Narrow" w:cs="Times New Roman"/>
          <w:sz w:val="20"/>
          <w:szCs w:val="20"/>
        </w:rPr>
        <w:t>Reference attached instructions and specifications.</w:t>
      </w:r>
    </w:p>
    <w:p w:rsidR="004C1610" w:rsidRPr="0006554C"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highlight w:val="yellow"/>
        </w:rPr>
      </w:pPr>
    </w:p>
    <w:p w:rsidR="006C199F" w:rsidRPr="00E47F71" w:rsidRDefault="004C1610" w:rsidP="006C199F">
      <w:pPr>
        <w:tabs>
          <w:tab w:val="left" w:pos="360"/>
        </w:tabs>
        <w:spacing w:after="0" w:line="240" w:lineRule="auto"/>
        <w:rPr>
          <w:rFonts w:ascii="Arial Narrow" w:hAnsi="Arial Narrow"/>
          <w:sz w:val="20"/>
          <w:szCs w:val="20"/>
        </w:rPr>
      </w:pPr>
      <w:r w:rsidRPr="00045F81">
        <w:rPr>
          <w:rFonts w:ascii="Arial Narrow" w:eastAsia="Times New Roman" w:hAnsi="Arial Narrow" w:cs="Times New Roman"/>
          <w:b/>
          <w:sz w:val="20"/>
          <w:szCs w:val="20"/>
        </w:rPr>
        <w:t>If you wish to bid on these printing services, please submit your proposals</w:t>
      </w:r>
      <w:r w:rsidRPr="00045F81">
        <w:rPr>
          <w:rFonts w:ascii="Arial Narrow" w:eastAsia="Times New Roman" w:hAnsi="Arial Narrow" w:cs="Times New Roman"/>
          <w:sz w:val="20"/>
          <w:szCs w:val="20"/>
        </w:rPr>
        <w:t xml:space="preserve"> </w:t>
      </w:r>
      <w:r w:rsidRPr="00045F81">
        <w:rPr>
          <w:rFonts w:ascii="Arial Narrow" w:eastAsia="Times New Roman" w:hAnsi="Arial Narrow" w:cs="Times New Roman"/>
          <w:b/>
          <w:sz w:val="20"/>
          <w:szCs w:val="20"/>
        </w:rPr>
        <w:t>for bid #21</w:t>
      </w:r>
      <w:r w:rsidR="00495418" w:rsidRPr="00045F81">
        <w:rPr>
          <w:rFonts w:ascii="Arial Narrow" w:eastAsia="Times New Roman" w:hAnsi="Arial Narrow" w:cs="Times New Roman"/>
          <w:b/>
          <w:sz w:val="20"/>
          <w:szCs w:val="20"/>
        </w:rPr>
        <w:t>8</w:t>
      </w:r>
      <w:r w:rsidRPr="00045F81">
        <w:rPr>
          <w:rFonts w:ascii="Arial Narrow" w:eastAsia="Times New Roman" w:hAnsi="Arial Narrow" w:cs="Times New Roman"/>
          <w:b/>
          <w:sz w:val="20"/>
          <w:szCs w:val="20"/>
        </w:rPr>
        <w:t>-</w:t>
      </w:r>
      <w:r w:rsidR="00495418" w:rsidRPr="00045F81">
        <w:rPr>
          <w:rFonts w:ascii="Arial Narrow" w:eastAsia="Times New Roman" w:hAnsi="Arial Narrow" w:cs="Times New Roman"/>
          <w:b/>
          <w:sz w:val="20"/>
          <w:szCs w:val="20"/>
        </w:rPr>
        <w:t>12</w:t>
      </w:r>
      <w:r w:rsidRPr="00045F81">
        <w:rPr>
          <w:rFonts w:ascii="Arial Narrow" w:eastAsia="Times New Roman" w:hAnsi="Arial Narrow" w:cs="Times New Roman"/>
          <w:sz w:val="20"/>
          <w:szCs w:val="20"/>
        </w:rPr>
        <w:t xml:space="preserve"> </w:t>
      </w:r>
      <w:r w:rsidRPr="00045F81">
        <w:rPr>
          <w:rFonts w:ascii="Arial Narrow" w:eastAsia="Times New Roman" w:hAnsi="Arial Narrow" w:cs="Times New Roman"/>
          <w:b/>
          <w:sz w:val="20"/>
          <w:szCs w:val="20"/>
        </w:rPr>
        <w:t xml:space="preserve">no later than </w:t>
      </w:r>
      <w:r w:rsidR="00E47F71" w:rsidRPr="00045F81">
        <w:rPr>
          <w:rFonts w:ascii="Arial Narrow" w:eastAsia="Times New Roman" w:hAnsi="Arial Narrow" w:cs="Times New Roman"/>
          <w:b/>
          <w:sz w:val="20"/>
          <w:szCs w:val="20"/>
        </w:rPr>
        <w:t>10</w:t>
      </w:r>
      <w:r w:rsidRPr="00045F81">
        <w:rPr>
          <w:rFonts w:ascii="Arial Narrow" w:eastAsia="Times New Roman" w:hAnsi="Arial Narrow" w:cs="Times New Roman"/>
          <w:b/>
          <w:sz w:val="20"/>
          <w:szCs w:val="20"/>
        </w:rPr>
        <w:t xml:space="preserve">:00 </w:t>
      </w:r>
      <w:r w:rsidR="00E47F71" w:rsidRPr="00045F81">
        <w:rPr>
          <w:rFonts w:ascii="Arial Narrow" w:eastAsia="Times New Roman" w:hAnsi="Arial Narrow" w:cs="Times New Roman"/>
          <w:b/>
          <w:sz w:val="20"/>
          <w:szCs w:val="20"/>
        </w:rPr>
        <w:t>A</w:t>
      </w:r>
      <w:r w:rsidRPr="00045F81">
        <w:rPr>
          <w:rFonts w:ascii="Arial Narrow" w:eastAsia="Times New Roman" w:hAnsi="Arial Narrow" w:cs="Times New Roman"/>
          <w:b/>
          <w:sz w:val="20"/>
          <w:szCs w:val="20"/>
        </w:rPr>
        <w:t xml:space="preserve">.M.   </w:t>
      </w:r>
      <w:r w:rsidR="00806056" w:rsidRPr="00045F81">
        <w:rPr>
          <w:rFonts w:ascii="Arial Narrow" w:eastAsia="Times New Roman" w:hAnsi="Arial Narrow" w:cs="Times New Roman"/>
          <w:b/>
          <w:sz w:val="20"/>
          <w:szCs w:val="20"/>
        </w:rPr>
        <w:t>Wednesday</w:t>
      </w:r>
      <w:r w:rsidR="00A755F9" w:rsidRPr="00045F81">
        <w:rPr>
          <w:rFonts w:ascii="Arial Narrow" w:eastAsia="Times New Roman" w:hAnsi="Arial Narrow" w:cs="Times New Roman"/>
          <w:b/>
          <w:sz w:val="20"/>
          <w:szCs w:val="20"/>
        </w:rPr>
        <w:t xml:space="preserve">, November </w:t>
      </w:r>
      <w:r w:rsidR="00806056" w:rsidRPr="00045F81">
        <w:rPr>
          <w:rFonts w:ascii="Arial Narrow" w:eastAsia="Times New Roman" w:hAnsi="Arial Narrow" w:cs="Times New Roman"/>
          <w:b/>
          <w:sz w:val="20"/>
          <w:szCs w:val="20"/>
        </w:rPr>
        <w:t>8</w:t>
      </w:r>
      <w:r w:rsidRPr="00045F81">
        <w:rPr>
          <w:rFonts w:ascii="Arial Narrow" w:eastAsia="Times New Roman" w:hAnsi="Arial Narrow" w:cs="Times New Roman"/>
          <w:b/>
          <w:sz w:val="20"/>
          <w:szCs w:val="20"/>
        </w:rPr>
        <w:t>, 201</w:t>
      </w:r>
      <w:r w:rsidR="00170E22" w:rsidRPr="00045F81">
        <w:rPr>
          <w:rFonts w:ascii="Arial Narrow" w:eastAsia="Times New Roman" w:hAnsi="Arial Narrow" w:cs="Times New Roman"/>
          <w:b/>
          <w:sz w:val="20"/>
          <w:szCs w:val="20"/>
        </w:rPr>
        <w:t>7</w:t>
      </w:r>
      <w:r w:rsidRPr="00045F81">
        <w:rPr>
          <w:rFonts w:ascii="Arial Narrow" w:eastAsia="Times New Roman" w:hAnsi="Arial Narrow" w:cs="Times New Roman"/>
          <w:b/>
          <w:sz w:val="20"/>
          <w:szCs w:val="20"/>
        </w:rPr>
        <w:t xml:space="preserve">. </w:t>
      </w:r>
      <w:r w:rsidRPr="00045F81">
        <w:rPr>
          <w:rFonts w:ascii="Arial Narrow" w:eastAsia="Times New Roman" w:hAnsi="Arial Narrow" w:cs="Times New Roman"/>
          <w:color w:val="FF0000"/>
          <w:sz w:val="20"/>
          <w:szCs w:val="20"/>
        </w:rPr>
        <w:t>E-mail your proposal to:</w:t>
      </w:r>
      <w:r w:rsidRPr="00045F81">
        <w:rPr>
          <w:rFonts w:ascii="Arial Narrow" w:eastAsia="Times New Roman" w:hAnsi="Arial Narrow" w:cs="Times New Roman"/>
          <w:sz w:val="20"/>
          <w:szCs w:val="20"/>
        </w:rPr>
        <w:t xml:space="preserve"> </w:t>
      </w:r>
      <w:hyperlink r:id="rId6" w:history="1">
        <w:r w:rsidRPr="00045F81">
          <w:rPr>
            <w:rFonts w:ascii="Arial Narrow" w:eastAsia="Times New Roman" w:hAnsi="Arial Narrow" w:cs="Times New Roman"/>
            <w:b/>
            <w:bCs/>
            <w:color w:val="0000FF"/>
            <w:sz w:val="20"/>
            <w:szCs w:val="20"/>
            <w:u w:val="single"/>
            <w:lang w:val="fr-FR"/>
          </w:rPr>
          <w:t>RFP-Received@gvsu.edu</w:t>
        </w:r>
      </w:hyperlink>
      <w:r w:rsidRPr="00045F81">
        <w:rPr>
          <w:rFonts w:ascii="Arial Narrow" w:eastAsia="Times New Roman" w:hAnsi="Arial Narrow" w:cs="Arial"/>
          <w:bCs/>
          <w:sz w:val="20"/>
          <w:szCs w:val="20"/>
          <w:lang w:val="fr-FR"/>
        </w:rPr>
        <w:t xml:space="preserve">  </w:t>
      </w:r>
      <w:r w:rsidR="006C199F" w:rsidRPr="00045F81">
        <w:rPr>
          <w:rFonts w:ascii="Arial Narrow" w:hAnsi="Arial Narrow"/>
          <w:b/>
          <w:sz w:val="20"/>
          <w:szCs w:val="20"/>
        </w:rPr>
        <w:t>Questions regarding bid specifications</w:t>
      </w:r>
      <w:r w:rsidR="006C199F" w:rsidRPr="00045F81">
        <w:rPr>
          <w:rFonts w:ascii="Arial Narrow" w:hAnsi="Arial Narrow"/>
          <w:sz w:val="20"/>
          <w:szCs w:val="20"/>
        </w:rPr>
        <w:t>: Please contact Kelley Monterusso monteruk@gvsu.edu or Valerie Rhodes, rhodesv@gvsu.edu</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color w:val="0000FF"/>
          <w:sz w:val="20"/>
          <w:szCs w:val="20"/>
        </w:rPr>
      </w:pPr>
      <w:r w:rsidRPr="004C1610">
        <w:rPr>
          <w:rFonts w:ascii="Arial Narrow" w:eastAsia="Times New Roman" w:hAnsi="Arial Narrow" w:cs="Times New Roman"/>
          <w:sz w:val="20"/>
          <w:szCs w:val="20"/>
        </w:rPr>
        <w:t xml:space="preserve">Your proposal must be received electronically by the bid opening date and time.  Grand Valley State University is not responsible for e-mail bids affected by spam or not received by the bid opening date &amp; time.  </w:t>
      </w:r>
      <w:r w:rsidRPr="004C1610">
        <w:rPr>
          <w:rFonts w:ascii="Arial Narrow" w:eastAsia="Times New Roman" w:hAnsi="Arial Narrow" w:cs="Times New Roman"/>
          <w:color w:val="FF0000"/>
          <w:sz w:val="20"/>
          <w:szCs w:val="20"/>
        </w:rPr>
        <w:t>No fax, verbal, or telephone proposals will be accepted.</w:t>
      </w:r>
      <w:r w:rsidRPr="004C1610">
        <w:rPr>
          <w:rFonts w:ascii="Arial Narrow" w:eastAsia="Times New Roman" w:hAnsi="Arial Narrow" w:cs="Times New Roman"/>
          <w:sz w:val="20"/>
          <w:szCs w:val="20"/>
        </w:rPr>
        <w:t xml:space="preserve"> </w:t>
      </w:r>
      <w:r w:rsidRPr="004C1610">
        <w:rPr>
          <w:rFonts w:ascii="Arial Narrow" w:eastAsia="Times New Roman" w:hAnsi="Arial Narrow" w:cs="Times New Roman"/>
          <w:color w:val="0000FF"/>
          <w:sz w:val="20"/>
          <w:szCs w:val="20"/>
        </w:rPr>
        <w:t xml:space="preserve"> </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jc w:val="both"/>
        <w:textAlignment w:val="baseline"/>
        <w:rPr>
          <w:rFonts w:ascii="Arial Narrow" w:eastAsia="Times New Roman" w:hAnsi="Arial Narrow" w:cs="Arial"/>
          <w:sz w:val="20"/>
          <w:szCs w:val="20"/>
        </w:rPr>
      </w:pPr>
      <w:r w:rsidRPr="004C1610">
        <w:rPr>
          <w:rFonts w:ascii="Arial Narrow" w:eastAsia="Times New Roman" w:hAnsi="Arial Narrow" w:cs="Arial"/>
          <w:sz w:val="20"/>
          <w:szCs w:val="20"/>
          <w:u w:val="single"/>
        </w:rPr>
        <w:t>Before submitting proposal, check to be sure that:</w:t>
      </w:r>
    </w:p>
    <w:p w:rsidR="004C1610" w:rsidRPr="004C1610" w:rsidRDefault="004C1610" w:rsidP="004C1610">
      <w:pPr>
        <w:overflowPunct w:val="0"/>
        <w:autoSpaceDE w:val="0"/>
        <w:autoSpaceDN w:val="0"/>
        <w:adjustRightInd w:val="0"/>
        <w:spacing w:after="0" w:line="240" w:lineRule="auto"/>
        <w:jc w:val="both"/>
        <w:textAlignment w:val="baseline"/>
        <w:rPr>
          <w:rFonts w:ascii="Arial Narrow" w:eastAsia="Times New Roman" w:hAnsi="Arial Narrow" w:cs="Arial"/>
          <w:sz w:val="20"/>
          <w:szCs w:val="20"/>
        </w:rPr>
      </w:pPr>
    </w:p>
    <w:p w:rsidR="004C1610" w:rsidRPr="004C1610" w:rsidRDefault="004C1610" w:rsidP="004C1610">
      <w:pPr>
        <w:numPr>
          <w:ilvl w:val="0"/>
          <w:numId w:val="1"/>
        </w:numPr>
        <w:overflowPunct w:val="0"/>
        <w:autoSpaceDE w:val="0"/>
        <w:autoSpaceDN w:val="0"/>
        <w:adjustRightInd w:val="0"/>
        <w:spacing w:after="0" w:line="240" w:lineRule="auto"/>
        <w:jc w:val="both"/>
        <w:textAlignment w:val="baseline"/>
        <w:rPr>
          <w:rFonts w:ascii="Arial Narrow" w:eastAsia="Times New Roman" w:hAnsi="Arial Narrow" w:cs="Times New Roman"/>
          <w:sz w:val="20"/>
          <w:szCs w:val="20"/>
        </w:rPr>
      </w:pPr>
      <w:r w:rsidRPr="004C1610">
        <w:rPr>
          <w:rFonts w:ascii="Arial Narrow" w:eastAsia="Times New Roman" w:hAnsi="Arial Narrow" w:cs="Arial"/>
          <w:sz w:val="20"/>
          <w:szCs w:val="20"/>
        </w:rPr>
        <w:t xml:space="preserve">The Proposal/Certification/Contract form is signed and witnessed.* </w:t>
      </w:r>
      <w:r w:rsidRPr="004C1610">
        <w:rPr>
          <w:rFonts w:ascii="Arial Narrow" w:eastAsia="Times New Roman" w:hAnsi="Arial Narrow" w:cs="Times New Roman"/>
          <w:sz w:val="20"/>
          <w:szCs w:val="20"/>
        </w:rPr>
        <w:t xml:space="preserve"> </w:t>
      </w:r>
    </w:p>
    <w:p w:rsidR="004C1610" w:rsidRPr="004C1610" w:rsidRDefault="004C1610" w:rsidP="004C1610">
      <w:pPr>
        <w:numPr>
          <w:ilvl w:val="0"/>
          <w:numId w:val="1"/>
        </w:numPr>
        <w:overflowPunct w:val="0"/>
        <w:autoSpaceDE w:val="0"/>
        <w:autoSpaceDN w:val="0"/>
        <w:adjustRightInd w:val="0"/>
        <w:spacing w:after="0" w:line="240" w:lineRule="auto"/>
        <w:jc w:val="both"/>
        <w:textAlignment w:val="baseline"/>
        <w:rPr>
          <w:rFonts w:ascii="Arial Narrow" w:eastAsia="Times New Roman" w:hAnsi="Arial Narrow" w:cs="Arial"/>
          <w:sz w:val="20"/>
          <w:szCs w:val="20"/>
        </w:rPr>
      </w:pPr>
      <w:r w:rsidRPr="004C1610">
        <w:rPr>
          <w:rFonts w:ascii="Arial Narrow" w:eastAsia="Times New Roman" w:hAnsi="Arial Narrow" w:cs="Arial"/>
          <w:sz w:val="20"/>
          <w:szCs w:val="20"/>
        </w:rPr>
        <w:t>All addenda received are acknowledged</w:t>
      </w:r>
    </w:p>
    <w:p w:rsidR="004C1610" w:rsidRPr="004C1610" w:rsidRDefault="004C1610" w:rsidP="004C1610">
      <w:pPr>
        <w:overflowPunct w:val="0"/>
        <w:autoSpaceDE w:val="0"/>
        <w:autoSpaceDN w:val="0"/>
        <w:adjustRightInd w:val="0"/>
        <w:spacing w:after="0" w:line="240" w:lineRule="auto"/>
        <w:ind w:left="360"/>
        <w:jc w:val="both"/>
        <w:textAlignment w:val="baseline"/>
        <w:rPr>
          <w:rFonts w:ascii="Arial Narrow" w:eastAsia="Times New Roman" w:hAnsi="Arial Narrow" w:cs="Arial"/>
          <w:sz w:val="20"/>
          <w:szCs w:val="20"/>
        </w:rPr>
      </w:pPr>
    </w:p>
    <w:p w:rsidR="004C1610" w:rsidRPr="004C1610" w:rsidRDefault="004C1610" w:rsidP="004C1610">
      <w:pPr>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*Note: Electronic submission becomes your authorized signature</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 xml:space="preserve">   </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Thank you for your participation,</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lang w:val="fr-FR"/>
        </w:rPr>
      </w:pPr>
      <w:r w:rsidRPr="004C1610">
        <w:rPr>
          <w:rFonts w:ascii="Arial Narrow" w:eastAsia="Times New Roman" w:hAnsi="Arial Narrow" w:cs="Times New Roman"/>
          <w:sz w:val="20"/>
          <w:szCs w:val="20"/>
          <w:lang w:val="fr-FR"/>
        </w:rPr>
        <w:t xml:space="preserve">Valerie Rhodes-Sorrelle, C.P.M.  </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Senior Strategic Sourcing Specialist</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jc w:val="center"/>
        <w:textAlignment w:val="baseline"/>
        <w:rPr>
          <w:rFonts w:ascii="Arial Narrow" w:eastAsia="Times New Roman" w:hAnsi="Arial Narrow" w:cs="Times New Roman"/>
          <w:b/>
          <w:i/>
          <w:sz w:val="16"/>
          <w:szCs w:val="16"/>
        </w:rPr>
      </w:pPr>
      <w:r w:rsidRPr="004C1610">
        <w:rPr>
          <w:rFonts w:ascii="Arial Narrow" w:eastAsia="Times New Roman" w:hAnsi="Arial Narrow" w:cs="Times New Roman"/>
          <w:b/>
          <w:i/>
          <w:sz w:val="16"/>
          <w:szCs w:val="16"/>
        </w:rPr>
        <w:t>Procurement Services - 2033 Zumberge</w:t>
      </w:r>
      <w:r w:rsidRPr="004C1610">
        <w:rPr>
          <w:rFonts w:ascii="Arial Narrow" w:eastAsia="Times New Roman" w:hAnsi="Arial Narrow" w:cs="Times New Roman"/>
          <w:sz w:val="16"/>
          <w:szCs w:val="16"/>
        </w:rPr>
        <w:t xml:space="preserve"> </w:t>
      </w:r>
      <w:r w:rsidRPr="004C1610">
        <w:rPr>
          <w:rFonts w:ascii="Arial Narrow" w:eastAsia="Times New Roman" w:hAnsi="Arial Narrow" w:cs="Times New Roman"/>
          <w:b/>
          <w:i/>
          <w:sz w:val="16"/>
          <w:szCs w:val="16"/>
        </w:rPr>
        <w:t>Hall - Allendale, MI  49401</w:t>
      </w:r>
    </w:p>
    <w:p w:rsidR="004C1610" w:rsidRPr="004C1610" w:rsidRDefault="004C1610" w:rsidP="004C1610">
      <w:pPr>
        <w:overflowPunct w:val="0"/>
        <w:autoSpaceDE w:val="0"/>
        <w:autoSpaceDN w:val="0"/>
        <w:adjustRightInd w:val="0"/>
        <w:spacing w:after="0" w:line="240" w:lineRule="auto"/>
        <w:jc w:val="center"/>
        <w:textAlignment w:val="baseline"/>
        <w:rPr>
          <w:rFonts w:ascii="Arial Narrow" w:eastAsia="Times New Roman" w:hAnsi="Arial Narrow" w:cs="Times New Roman"/>
          <w:b/>
          <w:i/>
          <w:sz w:val="16"/>
          <w:szCs w:val="16"/>
        </w:rPr>
      </w:pPr>
      <w:r w:rsidRPr="004C1610">
        <w:rPr>
          <w:rFonts w:ascii="Arial Narrow" w:eastAsia="Times New Roman" w:hAnsi="Arial Narrow" w:cs="Times New Roman"/>
          <w:b/>
          <w:i/>
          <w:sz w:val="16"/>
          <w:szCs w:val="16"/>
        </w:rPr>
        <w:t>Phone - 616/331-2283 - Fax 616/331-3287</w:t>
      </w:r>
    </w:p>
    <w:p w:rsidR="004C1610" w:rsidRDefault="004C1610">
      <w:pPr>
        <w:rPr>
          <w:sz w:val="24"/>
          <w:szCs w:val="24"/>
        </w:rPr>
      </w:pPr>
      <w:r>
        <w:rPr>
          <w:sz w:val="24"/>
          <w:szCs w:val="24"/>
        </w:rPr>
        <w:lastRenderedPageBreak/>
        <w:t xml:space="preserve">                                                            </w:t>
      </w:r>
      <w:r w:rsidR="00E47F71">
        <w:rPr>
          <w:noProof/>
          <w:sz w:val="24"/>
          <w:szCs w:val="24"/>
        </w:rPr>
        <w:drawing>
          <wp:inline distT="0" distB="0" distL="0" distR="0" wp14:anchorId="08387A4E" wp14:editId="79B8B270">
            <wp:extent cx="240982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r>
        <w:rPr>
          <w:sz w:val="24"/>
          <w:szCs w:val="24"/>
        </w:rPr>
        <w:t xml:space="preserve">                    </w:t>
      </w:r>
    </w:p>
    <w:p w:rsidR="00894547" w:rsidRDefault="001311FD" w:rsidP="00894547">
      <w:pPr>
        <w:spacing w:after="0" w:line="240" w:lineRule="auto"/>
        <w:jc w:val="center"/>
        <w:rPr>
          <w:rFonts w:ascii="Arial Narrow" w:hAnsi="Arial Narrow"/>
          <w:sz w:val="24"/>
          <w:szCs w:val="24"/>
        </w:rPr>
      </w:pPr>
      <w:r w:rsidRPr="001311FD">
        <w:rPr>
          <w:rFonts w:ascii="Arial Narrow" w:hAnsi="Arial Narrow"/>
          <w:sz w:val="24"/>
          <w:szCs w:val="24"/>
        </w:rPr>
        <w:t xml:space="preserve">                Specifications and </w:t>
      </w:r>
      <w:r w:rsidR="006C199F">
        <w:rPr>
          <w:rFonts w:ascii="Arial Narrow" w:hAnsi="Arial Narrow"/>
          <w:sz w:val="24"/>
          <w:szCs w:val="24"/>
        </w:rPr>
        <w:t>B</w:t>
      </w:r>
      <w:r w:rsidRPr="001311FD">
        <w:rPr>
          <w:rFonts w:ascii="Arial Narrow" w:hAnsi="Arial Narrow"/>
          <w:sz w:val="24"/>
          <w:szCs w:val="24"/>
        </w:rPr>
        <w:t xml:space="preserve">id </w:t>
      </w:r>
      <w:r w:rsidR="006C199F">
        <w:rPr>
          <w:rFonts w:ascii="Arial Narrow" w:hAnsi="Arial Narrow"/>
          <w:sz w:val="24"/>
          <w:szCs w:val="24"/>
        </w:rPr>
        <w:t>I</w:t>
      </w:r>
      <w:r w:rsidRPr="001311FD">
        <w:rPr>
          <w:rFonts w:ascii="Arial Narrow" w:hAnsi="Arial Narrow"/>
          <w:sz w:val="24"/>
          <w:szCs w:val="24"/>
        </w:rPr>
        <w:t>nstructions</w:t>
      </w:r>
    </w:p>
    <w:p w:rsidR="006C199F" w:rsidRPr="001311FD" w:rsidRDefault="006C199F" w:rsidP="00894547">
      <w:pPr>
        <w:spacing w:after="0" w:line="240" w:lineRule="auto"/>
        <w:jc w:val="center"/>
        <w:rPr>
          <w:rFonts w:ascii="Arial Narrow" w:hAnsi="Arial Narrow"/>
          <w:sz w:val="24"/>
          <w:szCs w:val="24"/>
        </w:rPr>
      </w:pPr>
      <w:r>
        <w:rPr>
          <w:rFonts w:ascii="Arial Narrow" w:hAnsi="Arial Narrow"/>
          <w:sz w:val="24"/>
          <w:szCs w:val="24"/>
        </w:rPr>
        <w:t xml:space="preserve">                Bid #218-12</w:t>
      </w:r>
    </w:p>
    <w:p w:rsidR="001311FD" w:rsidRDefault="001311FD" w:rsidP="001311FD">
      <w:pPr>
        <w:spacing w:after="0" w:line="240" w:lineRule="auto"/>
        <w:rPr>
          <w:rFonts w:ascii="Arial Narrow" w:hAnsi="Arial Narrow"/>
          <w:sz w:val="20"/>
          <w:szCs w:val="20"/>
        </w:rPr>
      </w:pPr>
    </w:p>
    <w:p w:rsidR="001311FD" w:rsidRDefault="001311FD" w:rsidP="001311FD">
      <w:pPr>
        <w:spacing w:after="0" w:line="240" w:lineRule="auto"/>
        <w:rPr>
          <w:rFonts w:ascii="Arial Narrow" w:hAnsi="Arial Narrow"/>
          <w:sz w:val="20"/>
          <w:szCs w:val="20"/>
        </w:rPr>
      </w:pPr>
    </w:p>
    <w:p w:rsidR="001311FD" w:rsidRDefault="001311FD" w:rsidP="001311FD">
      <w:pPr>
        <w:spacing w:after="0" w:line="240" w:lineRule="auto"/>
        <w:rPr>
          <w:rFonts w:ascii="Arial Narrow" w:hAnsi="Arial Narrow"/>
          <w:sz w:val="20"/>
          <w:szCs w:val="20"/>
        </w:rPr>
      </w:pPr>
    </w:p>
    <w:p w:rsidR="006C199F" w:rsidRPr="006C199F" w:rsidRDefault="001311FD" w:rsidP="001311FD">
      <w:pPr>
        <w:spacing w:after="0" w:line="240" w:lineRule="auto"/>
        <w:rPr>
          <w:rFonts w:ascii="Arial Narrow" w:hAnsi="Arial Narrow"/>
          <w:b/>
          <w:sz w:val="20"/>
          <w:szCs w:val="20"/>
        </w:rPr>
      </w:pPr>
      <w:r w:rsidRPr="006C199F">
        <w:rPr>
          <w:rFonts w:ascii="Arial Narrow" w:hAnsi="Arial Narrow"/>
          <w:b/>
          <w:sz w:val="20"/>
          <w:szCs w:val="20"/>
        </w:rPr>
        <w:t>Mail Date:</w:t>
      </w:r>
      <w:r w:rsidR="006C199F" w:rsidRPr="006C199F">
        <w:rPr>
          <w:rFonts w:ascii="Arial Narrow" w:hAnsi="Arial Narrow"/>
          <w:b/>
          <w:sz w:val="20"/>
          <w:szCs w:val="20"/>
        </w:rPr>
        <w:t xml:space="preserve">  </w:t>
      </w:r>
    </w:p>
    <w:p w:rsidR="001311FD" w:rsidRPr="00045F81" w:rsidRDefault="003A4AC5" w:rsidP="001311FD">
      <w:pPr>
        <w:spacing w:after="0" w:line="240" w:lineRule="auto"/>
        <w:rPr>
          <w:rFonts w:ascii="Arial Narrow" w:hAnsi="Arial Narrow"/>
          <w:sz w:val="20"/>
          <w:szCs w:val="20"/>
        </w:rPr>
      </w:pPr>
      <w:r w:rsidRPr="00045F81">
        <w:rPr>
          <w:rFonts w:ascii="Arial Narrow" w:hAnsi="Arial Narrow"/>
          <w:sz w:val="20"/>
          <w:szCs w:val="20"/>
        </w:rPr>
        <w:t>January 25</w:t>
      </w:r>
      <w:r w:rsidR="001311FD" w:rsidRPr="00045F81">
        <w:rPr>
          <w:rFonts w:ascii="Arial Narrow" w:hAnsi="Arial Narrow"/>
          <w:sz w:val="20"/>
          <w:szCs w:val="20"/>
        </w:rPr>
        <w:t>, 2018</w:t>
      </w:r>
    </w:p>
    <w:p w:rsidR="006C199F" w:rsidRDefault="006C199F" w:rsidP="001311FD">
      <w:pPr>
        <w:spacing w:after="0" w:line="240" w:lineRule="auto"/>
        <w:rPr>
          <w:rFonts w:ascii="Arial Narrow" w:hAnsi="Arial Narrow"/>
          <w:sz w:val="20"/>
          <w:szCs w:val="20"/>
        </w:rPr>
      </w:pPr>
    </w:p>
    <w:p w:rsidR="006C199F" w:rsidRPr="006C199F" w:rsidRDefault="001311FD" w:rsidP="001311FD">
      <w:pPr>
        <w:spacing w:after="0" w:line="240" w:lineRule="auto"/>
        <w:rPr>
          <w:rFonts w:ascii="Arial Narrow" w:hAnsi="Arial Narrow"/>
          <w:b/>
          <w:sz w:val="20"/>
          <w:szCs w:val="20"/>
        </w:rPr>
      </w:pPr>
      <w:r w:rsidRPr="006C199F">
        <w:rPr>
          <w:rFonts w:ascii="Arial Narrow" w:hAnsi="Arial Narrow"/>
          <w:b/>
          <w:sz w:val="20"/>
          <w:szCs w:val="20"/>
        </w:rPr>
        <w:t>Quantity:</w:t>
      </w:r>
      <w:r w:rsidRPr="006C199F">
        <w:rPr>
          <w:rFonts w:ascii="Arial Narrow" w:hAnsi="Arial Narrow"/>
          <w:b/>
          <w:sz w:val="20"/>
          <w:szCs w:val="20"/>
        </w:rPr>
        <w:tab/>
      </w:r>
    </w:p>
    <w:p w:rsidR="001311FD" w:rsidRPr="001311FD" w:rsidRDefault="001311FD" w:rsidP="001311FD">
      <w:pPr>
        <w:spacing w:after="0" w:line="240" w:lineRule="auto"/>
        <w:rPr>
          <w:rFonts w:ascii="Arial Narrow" w:hAnsi="Arial Narrow"/>
          <w:sz w:val="20"/>
          <w:szCs w:val="20"/>
        </w:rPr>
      </w:pPr>
      <w:r w:rsidRPr="001311FD">
        <w:rPr>
          <w:rFonts w:ascii="Arial Narrow" w:hAnsi="Arial Narrow"/>
          <w:sz w:val="20"/>
          <w:szCs w:val="20"/>
        </w:rPr>
        <w:t>Minimum 6,000 – would like quotes extended through 10,000</w:t>
      </w:r>
    </w:p>
    <w:p w:rsidR="006C199F" w:rsidRPr="006C199F" w:rsidRDefault="006C199F" w:rsidP="001311FD">
      <w:pPr>
        <w:spacing w:after="0" w:line="240" w:lineRule="auto"/>
        <w:rPr>
          <w:rFonts w:ascii="Arial Narrow" w:hAnsi="Arial Narrow"/>
          <w:b/>
          <w:sz w:val="20"/>
          <w:szCs w:val="20"/>
        </w:rPr>
      </w:pPr>
    </w:p>
    <w:p w:rsidR="006C199F" w:rsidRPr="006C199F" w:rsidRDefault="001311FD" w:rsidP="001311FD">
      <w:pPr>
        <w:spacing w:after="0" w:line="240" w:lineRule="auto"/>
        <w:rPr>
          <w:rFonts w:ascii="Arial Narrow" w:hAnsi="Arial Narrow"/>
          <w:b/>
          <w:sz w:val="20"/>
          <w:szCs w:val="20"/>
        </w:rPr>
      </w:pPr>
      <w:r w:rsidRPr="006C199F">
        <w:rPr>
          <w:rFonts w:ascii="Arial Narrow" w:hAnsi="Arial Narrow"/>
          <w:b/>
          <w:sz w:val="20"/>
          <w:szCs w:val="20"/>
        </w:rPr>
        <w:t>Size:</w:t>
      </w:r>
      <w:r w:rsidR="006C199F" w:rsidRPr="006C199F">
        <w:rPr>
          <w:rFonts w:ascii="Arial Narrow" w:hAnsi="Arial Narrow"/>
          <w:b/>
          <w:sz w:val="20"/>
          <w:szCs w:val="20"/>
        </w:rPr>
        <w:t xml:space="preserve">  </w:t>
      </w:r>
    </w:p>
    <w:p w:rsidR="001311FD" w:rsidRPr="001311FD" w:rsidRDefault="001311FD" w:rsidP="001311FD">
      <w:pPr>
        <w:spacing w:after="0" w:line="240" w:lineRule="auto"/>
        <w:rPr>
          <w:rFonts w:ascii="Arial Narrow" w:hAnsi="Arial Narrow"/>
          <w:sz w:val="20"/>
          <w:szCs w:val="20"/>
        </w:rPr>
      </w:pPr>
      <w:r w:rsidRPr="001311FD">
        <w:rPr>
          <w:rFonts w:ascii="Arial Narrow" w:hAnsi="Arial Narrow"/>
          <w:sz w:val="20"/>
          <w:szCs w:val="20"/>
        </w:rPr>
        <w:t xml:space="preserve">8.5” x 11.5” </w:t>
      </w:r>
    </w:p>
    <w:p w:rsidR="006C199F" w:rsidRDefault="006C199F" w:rsidP="001311FD">
      <w:pPr>
        <w:spacing w:after="0" w:line="240" w:lineRule="auto"/>
        <w:rPr>
          <w:rFonts w:ascii="Arial Narrow" w:hAnsi="Arial Narrow"/>
          <w:sz w:val="20"/>
          <w:szCs w:val="20"/>
        </w:rPr>
      </w:pPr>
    </w:p>
    <w:p w:rsidR="006C199F" w:rsidRPr="006C199F" w:rsidRDefault="001311FD" w:rsidP="001311FD">
      <w:pPr>
        <w:spacing w:after="0" w:line="240" w:lineRule="auto"/>
        <w:rPr>
          <w:rFonts w:ascii="Arial Narrow" w:hAnsi="Arial Narrow"/>
          <w:b/>
          <w:sz w:val="20"/>
          <w:szCs w:val="20"/>
        </w:rPr>
      </w:pPr>
      <w:r w:rsidRPr="006C199F">
        <w:rPr>
          <w:rFonts w:ascii="Arial Narrow" w:hAnsi="Arial Narrow"/>
          <w:b/>
          <w:sz w:val="20"/>
          <w:szCs w:val="20"/>
        </w:rPr>
        <w:t>Paper:</w:t>
      </w:r>
      <w:r w:rsidR="006C199F" w:rsidRPr="006C199F">
        <w:rPr>
          <w:rFonts w:ascii="Arial Narrow" w:hAnsi="Arial Narrow"/>
          <w:b/>
          <w:sz w:val="20"/>
          <w:szCs w:val="20"/>
        </w:rPr>
        <w:t xml:space="preserve">  </w:t>
      </w:r>
    </w:p>
    <w:p w:rsidR="001311FD" w:rsidRPr="001311FD" w:rsidRDefault="001311FD" w:rsidP="001311FD">
      <w:pPr>
        <w:spacing w:after="0" w:line="240" w:lineRule="auto"/>
        <w:rPr>
          <w:rFonts w:ascii="Arial Narrow" w:hAnsi="Arial Narrow"/>
          <w:sz w:val="20"/>
          <w:szCs w:val="20"/>
        </w:rPr>
      </w:pPr>
      <w:r w:rsidRPr="001311FD">
        <w:rPr>
          <w:rFonts w:ascii="Arial Narrow" w:hAnsi="Arial Narrow"/>
          <w:sz w:val="20"/>
          <w:szCs w:val="20"/>
        </w:rPr>
        <w:t>100# Silk Text Cover – 4 pages</w:t>
      </w:r>
    </w:p>
    <w:p w:rsidR="001311FD" w:rsidRPr="001311FD" w:rsidRDefault="006C199F" w:rsidP="001311FD">
      <w:pPr>
        <w:spacing w:after="0" w:line="240" w:lineRule="auto"/>
        <w:rPr>
          <w:rFonts w:ascii="Arial Narrow" w:hAnsi="Arial Narrow"/>
          <w:sz w:val="20"/>
          <w:szCs w:val="20"/>
        </w:rPr>
      </w:pPr>
      <w:r>
        <w:rPr>
          <w:rFonts w:ascii="Arial Narrow" w:hAnsi="Arial Narrow"/>
          <w:sz w:val="20"/>
          <w:szCs w:val="20"/>
        </w:rPr>
        <w:t xml:space="preserve"> </w:t>
      </w:r>
      <w:r w:rsidR="001311FD" w:rsidRPr="001311FD">
        <w:rPr>
          <w:rFonts w:ascii="Arial Narrow" w:hAnsi="Arial Narrow"/>
          <w:sz w:val="20"/>
          <w:szCs w:val="20"/>
        </w:rPr>
        <w:t>70# Endurance Silk Text – Inside quote for 32, 36 &amp; 40 pages</w:t>
      </w:r>
    </w:p>
    <w:p w:rsidR="006C199F" w:rsidRDefault="006C199F" w:rsidP="001311FD">
      <w:pPr>
        <w:spacing w:after="0" w:line="240" w:lineRule="auto"/>
        <w:rPr>
          <w:rFonts w:ascii="Arial Narrow" w:hAnsi="Arial Narrow"/>
          <w:sz w:val="20"/>
          <w:szCs w:val="20"/>
        </w:rPr>
      </w:pPr>
    </w:p>
    <w:p w:rsidR="006C199F" w:rsidRPr="006C199F" w:rsidRDefault="001311FD" w:rsidP="001311FD">
      <w:pPr>
        <w:spacing w:after="0" w:line="240" w:lineRule="auto"/>
        <w:rPr>
          <w:rFonts w:ascii="Arial Narrow" w:hAnsi="Arial Narrow"/>
          <w:b/>
          <w:sz w:val="20"/>
          <w:szCs w:val="20"/>
        </w:rPr>
      </w:pPr>
      <w:r w:rsidRPr="006C199F">
        <w:rPr>
          <w:rFonts w:ascii="Arial Narrow" w:hAnsi="Arial Narrow"/>
          <w:b/>
          <w:sz w:val="20"/>
          <w:szCs w:val="20"/>
        </w:rPr>
        <w:t>Coating:</w:t>
      </w:r>
      <w:r w:rsidRPr="006C199F">
        <w:rPr>
          <w:rFonts w:ascii="Arial Narrow" w:hAnsi="Arial Narrow"/>
          <w:b/>
          <w:sz w:val="20"/>
          <w:szCs w:val="20"/>
        </w:rPr>
        <w:tab/>
      </w:r>
    </w:p>
    <w:p w:rsidR="001311FD" w:rsidRPr="001311FD" w:rsidRDefault="001311FD" w:rsidP="001311FD">
      <w:pPr>
        <w:spacing w:after="0" w:line="240" w:lineRule="auto"/>
        <w:rPr>
          <w:rFonts w:ascii="Arial Narrow" w:hAnsi="Arial Narrow"/>
          <w:sz w:val="20"/>
          <w:szCs w:val="20"/>
        </w:rPr>
      </w:pPr>
      <w:r w:rsidRPr="001311FD">
        <w:rPr>
          <w:rFonts w:ascii="Arial Narrow" w:hAnsi="Arial Narrow"/>
          <w:sz w:val="20"/>
          <w:szCs w:val="20"/>
        </w:rPr>
        <w:t xml:space="preserve">Aqueous </w:t>
      </w:r>
    </w:p>
    <w:p w:rsidR="006C199F" w:rsidRDefault="006C199F" w:rsidP="001311FD">
      <w:pPr>
        <w:spacing w:after="0" w:line="240" w:lineRule="auto"/>
        <w:rPr>
          <w:rFonts w:ascii="Arial Narrow" w:hAnsi="Arial Narrow"/>
          <w:sz w:val="20"/>
          <w:szCs w:val="20"/>
        </w:rPr>
      </w:pPr>
    </w:p>
    <w:p w:rsidR="006C199F" w:rsidRPr="006C199F" w:rsidRDefault="001311FD" w:rsidP="001311FD">
      <w:pPr>
        <w:spacing w:after="0" w:line="240" w:lineRule="auto"/>
        <w:rPr>
          <w:rFonts w:ascii="Arial Narrow" w:hAnsi="Arial Narrow"/>
          <w:b/>
          <w:sz w:val="20"/>
          <w:szCs w:val="20"/>
        </w:rPr>
      </w:pPr>
      <w:r w:rsidRPr="006C199F">
        <w:rPr>
          <w:rFonts w:ascii="Arial Narrow" w:hAnsi="Arial Narrow"/>
          <w:b/>
          <w:sz w:val="20"/>
          <w:szCs w:val="20"/>
        </w:rPr>
        <w:t xml:space="preserve">Binding: </w:t>
      </w:r>
      <w:r w:rsidRPr="006C199F">
        <w:rPr>
          <w:rFonts w:ascii="Arial Narrow" w:hAnsi="Arial Narrow"/>
          <w:b/>
          <w:sz w:val="20"/>
          <w:szCs w:val="20"/>
        </w:rPr>
        <w:tab/>
      </w:r>
    </w:p>
    <w:p w:rsidR="001311FD" w:rsidRPr="001311FD" w:rsidRDefault="001311FD" w:rsidP="001311FD">
      <w:pPr>
        <w:spacing w:after="0" w:line="240" w:lineRule="auto"/>
        <w:rPr>
          <w:rFonts w:ascii="Arial Narrow" w:hAnsi="Arial Narrow"/>
          <w:sz w:val="20"/>
          <w:szCs w:val="20"/>
        </w:rPr>
      </w:pPr>
      <w:r w:rsidRPr="001311FD">
        <w:rPr>
          <w:rFonts w:ascii="Arial Narrow" w:hAnsi="Arial Narrow"/>
          <w:sz w:val="20"/>
          <w:szCs w:val="20"/>
        </w:rPr>
        <w:t>Quote Perfect &amp; Saddle Stitched</w:t>
      </w:r>
    </w:p>
    <w:p w:rsidR="006C199F" w:rsidRDefault="006C199F" w:rsidP="001311FD">
      <w:pPr>
        <w:spacing w:after="0" w:line="240" w:lineRule="auto"/>
        <w:rPr>
          <w:rFonts w:ascii="Arial Narrow" w:hAnsi="Arial Narrow"/>
          <w:sz w:val="20"/>
          <w:szCs w:val="20"/>
        </w:rPr>
      </w:pPr>
    </w:p>
    <w:p w:rsidR="006C199F" w:rsidRPr="006C199F" w:rsidRDefault="001311FD" w:rsidP="001311FD">
      <w:pPr>
        <w:spacing w:after="0" w:line="240" w:lineRule="auto"/>
        <w:rPr>
          <w:rFonts w:ascii="Arial Narrow" w:hAnsi="Arial Narrow"/>
          <w:b/>
          <w:sz w:val="20"/>
          <w:szCs w:val="20"/>
        </w:rPr>
      </w:pPr>
      <w:r w:rsidRPr="006C199F">
        <w:rPr>
          <w:rFonts w:ascii="Arial Narrow" w:hAnsi="Arial Narrow"/>
          <w:b/>
          <w:sz w:val="20"/>
          <w:szCs w:val="20"/>
        </w:rPr>
        <w:t>Distribution:</w:t>
      </w:r>
      <w:r w:rsidR="006C199F" w:rsidRPr="006C199F">
        <w:rPr>
          <w:rFonts w:ascii="Arial Narrow" w:hAnsi="Arial Narrow"/>
          <w:b/>
          <w:sz w:val="20"/>
          <w:szCs w:val="20"/>
        </w:rPr>
        <w:t xml:space="preserve"> </w:t>
      </w:r>
    </w:p>
    <w:p w:rsidR="001311FD" w:rsidRPr="001311FD" w:rsidRDefault="006C199F" w:rsidP="001311FD">
      <w:pPr>
        <w:spacing w:after="0" w:line="240" w:lineRule="auto"/>
        <w:rPr>
          <w:rFonts w:ascii="Arial Narrow" w:hAnsi="Arial Narrow"/>
          <w:sz w:val="20"/>
          <w:szCs w:val="20"/>
        </w:rPr>
      </w:pPr>
      <w:r>
        <w:rPr>
          <w:rFonts w:ascii="Arial Narrow" w:hAnsi="Arial Narrow"/>
          <w:sz w:val="20"/>
          <w:szCs w:val="20"/>
        </w:rPr>
        <w:t xml:space="preserve"> </w:t>
      </w:r>
      <w:r w:rsidR="001311FD" w:rsidRPr="001311FD">
        <w:rPr>
          <w:rFonts w:ascii="Arial Narrow" w:hAnsi="Arial Narrow"/>
          <w:sz w:val="20"/>
          <w:szCs w:val="20"/>
        </w:rPr>
        <w:t>Mailing distribution services needed as well</w:t>
      </w:r>
    </w:p>
    <w:p w:rsidR="001311FD" w:rsidRPr="001311FD" w:rsidRDefault="001311FD" w:rsidP="001311FD">
      <w:pPr>
        <w:spacing w:after="0" w:line="240" w:lineRule="auto"/>
        <w:rPr>
          <w:rFonts w:ascii="Arial Narrow" w:hAnsi="Arial Narrow"/>
          <w:sz w:val="20"/>
          <w:szCs w:val="20"/>
        </w:rPr>
      </w:pPr>
    </w:p>
    <w:p w:rsidR="001311FD" w:rsidRPr="006C199F" w:rsidRDefault="001311FD" w:rsidP="001311FD">
      <w:pPr>
        <w:spacing w:after="0" w:line="240" w:lineRule="auto"/>
        <w:rPr>
          <w:rFonts w:ascii="Arial Narrow" w:hAnsi="Arial Narrow"/>
          <w:b/>
          <w:sz w:val="20"/>
          <w:szCs w:val="20"/>
        </w:rPr>
      </w:pPr>
      <w:r w:rsidRPr="006C199F">
        <w:rPr>
          <w:rFonts w:ascii="Arial Narrow" w:hAnsi="Arial Narrow"/>
          <w:b/>
          <w:sz w:val="20"/>
          <w:szCs w:val="20"/>
        </w:rPr>
        <w:t>Important:</w:t>
      </w:r>
    </w:p>
    <w:p w:rsidR="001311FD" w:rsidRPr="001311FD" w:rsidRDefault="001311FD" w:rsidP="001311FD">
      <w:pPr>
        <w:pStyle w:val="ListParagraph"/>
        <w:numPr>
          <w:ilvl w:val="0"/>
          <w:numId w:val="9"/>
        </w:numPr>
        <w:spacing w:after="0" w:line="240" w:lineRule="auto"/>
        <w:rPr>
          <w:rFonts w:ascii="Arial Narrow" w:hAnsi="Arial Narrow"/>
          <w:sz w:val="20"/>
          <w:szCs w:val="20"/>
        </w:rPr>
      </w:pPr>
      <w:r w:rsidRPr="001311FD">
        <w:rPr>
          <w:rFonts w:ascii="Arial Narrow" w:hAnsi="Arial Narrow"/>
          <w:sz w:val="20"/>
          <w:szCs w:val="20"/>
        </w:rPr>
        <w:t>Print samples with suggested paper/cover requested</w:t>
      </w:r>
      <w:r w:rsidR="006C199F">
        <w:rPr>
          <w:rFonts w:ascii="Arial Narrow" w:hAnsi="Arial Narrow"/>
          <w:sz w:val="20"/>
          <w:szCs w:val="20"/>
        </w:rPr>
        <w:t xml:space="preserve"> - Reference information below</w:t>
      </w:r>
    </w:p>
    <w:p w:rsidR="001311FD" w:rsidRDefault="001311FD" w:rsidP="00263842">
      <w:pPr>
        <w:tabs>
          <w:tab w:val="left" w:pos="630"/>
        </w:tabs>
        <w:spacing w:after="0" w:line="240" w:lineRule="auto"/>
        <w:rPr>
          <w:sz w:val="20"/>
          <w:szCs w:val="20"/>
        </w:rPr>
      </w:pPr>
    </w:p>
    <w:p w:rsidR="008D327C" w:rsidRPr="0057440A" w:rsidRDefault="008D327C" w:rsidP="00263842">
      <w:pPr>
        <w:tabs>
          <w:tab w:val="left" w:pos="630"/>
        </w:tabs>
        <w:spacing w:after="0" w:line="240" w:lineRule="auto"/>
        <w:rPr>
          <w:rFonts w:ascii="Arial Narrow" w:hAnsi="Arial Narrow"/>
          <w:sz w:val="20"/>
          <w:szCs w:val="20"/>
        </w:rPr>
      </w:pPr>
      <w:r w:rsidRPr="0057440A">
        <w:rPr>
          <w:rFonts w:ascii="Arial Narrow" w:hAnsi="Arial Narrow"/>
          <w:b/>
          <w:sz w:val="20"/>
          <w:szCs w:val="20"/>
        </w:rPr>
        <w:t>Press sheet text</w:t>
      </w:r>
      <w:r w:rsidRPr="0057440A">
        <w:rPr>
          <w:rFonts w:ascii="Arial Narrow" w:hAnsi="Arial Narrow"/>
          <w:sz w:val="20"/>
          <w:szCs w:val="20"/>
        </w:rPr>
        <w:t xml:space="preserve">: GVSU </w:t>
      </w:r>
      <w:r w:rsidR="00A755F9" w:rsidRPr="0057440A">
        <w:rPr>
          <w:rFonts w:ascii="Arial Narrow" w:hAnsi="Arial Narrow"/>
          <w:sz w:val="20"/>
          <w:szCs w:val="20"/>
        </w:rPr>
        <w:t xml:space="preserve">and design partner </w:t>
      </w:r>
      <w:r w:rsidR="003A4AC5" w:rsidRPr="0057440A">
        <w:rPr>
          <w:rFonts w:ascii="Arial Narrow" w:hAnsi="Arial Narrow"/>
          <w:sz w:val="20"/>
          <w:szCs w:val="20"/>
        </w:rPr>
        <w:t>must</w:t>
      </w:r>
      <w:r w:rsidRPr="0057440A">
        <w:rPr>
          <w:rFonts w:ascii="Arial Narrow" w:hAnsi="Arial Narrow"/>
          <w:sz w:val="20"/>
          <w:szCs w:val="20"/>
        </w:rPr>
        <w:t xml:space="preserve"> be </w:t>
      </w:r>
      <w:r w:rsidR="00A755F9" w:rsidRPr="0057440A">
        <w:rPr>
          <w:rFonts w:ascii="Arial Narrow" w:hAnsi="Arial Narrow"/>
          <w:sz w:val="20"/>
          <w:szCs w:val="20"/>
        </w:rPr>
        <w:t>present at</w:t>
      </w:r>
      <w:r w:rsidRPr="0057440A">
        <w:rPr>
          <w:rFonts w:ascii="Arial Narrow" w:hAnsi="Arial Narrow"/>
          <w:sz w:val="20"/>
          <w:szCs w:val="20"/>
        </w:rPr>
        <w:t xml:space="preserve"> press checks. </w:t>
      </w:r>
    </w:p>
    <w:p w:rsidR="00A755F9" w:rsidRPr="001E3195" w:rsidRDefault="00A755F9" w:rsidP="00263842">
      <w:pPr>
        <w:tabs>
          <w:tab w:val="left" w:pos="630"/>
        </w:tabs>
        <w:spacing w:after="0" w:line="240" w:lineRule="auto"/>
        <w:rPr>
          <w:rFonts w:ascii="Arial Narrow" w:hAnsi="Arial Narrow"/>
          <w:sz w:val="20"/>
          <w:szCs w:val="20"/>
          <w:highlight w:val="yellow"/>
        </w:rPr>
      </w:pPr>
    </w:p>
    <w:p w:rsidR="00263842" w:rsidRPr="00E47F71" w:rsidRDefault="00263842" w:rsidP="00263842">
      <w:pPr>
        <w:tabs>
          <w:tab w:val="left" w:pos="630"/>
        </w:tabs>
        <w:spacing w:after="0" w:line="240" w:lineRule="auto"/>
        <w:rPr>
          <w:rFonts w:ascii="Arial Narrow" w:hAnsi="Arial Narrow"/>
          <w:sz w:val="20"/>
          <w:szCs w:val="20"/>
        </w:rPr>
      </w:pPr>
      <w:r w:rsidRPr="0057440A">
        <w:rPr>
          <w:rFonts w:ascii="Arial Narrow" w:hAnsi="Arial Narrow"/>
          <w:b/>
          <w:sz w:val="20"/>
          <w:szCs w:val="20"/>
        </w:rPr>
        <w:t>Other</w:t>
      </w:r>
      <w:r w:rsidRPr="0057440A">
        <w:rPr>
          <w:rFonts w:ascii="Arial Narrow" w:hAnsi="Arial Narrow"/>
          <w:sz w:val="20"/>
          <w:szCs w:val="20"/>
        </w:rPr>
        <w:t>: All materials for job are the property of Grand Valley State University, Overruns and underruns subject to advance approval and price before delivery. Job will be awarded on the basis of service, quality of work, and cost</w:t>
      </w:r>
      <w:r w:rsidR="009E1E31" w:rsidRPr="0057440A">
        <w:rPr>
          <w:rFonts w:ascii="Arial Narrow" w:hAnsi="Arial Narrow"/>
          <w:sz w:val="20"/>
          <w:szCs w:val="20"/>
        </w:rPr>
        <w:t>.</w:t>
      </w:r>
    </w:p>
    <w:p w:rsidR="00396D7C" w:rsidRDefault="00396D7C" w:rsidP="00396D7C">
      <w:pPr>
        <w:numPr>
          <w:ilvl w:val="12"/>
          <w:numId w:val="0"/>
        </w:num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396D7C">
        <w:rPr>
          <w:rFonts w:ascii="Arial Narrow" w:eastAsia="Times New Roman" w:hAnsi="Arial Narrow" w:cs="Times New Roman"/>
          <w:sz w:val="20"/>
          <w:szCs w:val="20"/>
        </w:rPr>
        <w:t xml:space="preserve"> </w:t>
      </w:r>
    </w:p>
    <w:p w:rsidR="00396D7C" w:rsidRPr="00396D7C" w:rsidRDefault="00396D7C" w:rsidP="00396D7C">
      <w:pPr>
        <w:numPr>
          <w:ilvl w:val="12"/>
          <w:numId w:val="0"/>
        </w:numPr>
        <w:overflowPunct w:val="0"/>
        <w:autoSpaceDE w:val="0"/>
        <w:autoSpaceDN w:val="0"/>
        <w:adjustRightInd w:val="0"/>
        <w:spacing w:after="0" w:line="240" w:lineRule="auto"/>
        <w:textAlignment w:val="baseline"/>
        <w:rPr>
          <w:rFonts w:ascii="Arial Narrow" w:eastAsia="Times New Roman" w:hAnsi="Arial Narrow" w:cs="Times New Roman"/>
          <w:b/>
          <w:sz w:val="18"/>
          <w:szCs w:val="20"/>
        </w:rPr>
      </w:pPr>
      <w:r>
        <w:rPr>
          <w:rFonts w:ascii="Arial Narrow" w:eastAsia="Times New Roman" w:hAnsi="Arial Narrow" w:cs="Times New Roman"/>
          <w:b/>
          <w:sz w:val="20"/>
          <w:szCs w:val="20"/>
        </w:rPr>
        <w:t xml:space="preserve">Additional </w:t>
      </w:r>
      <w:r w:rsidR="00DF7299">
        <w:rPr>
          <w:rFonts w:ascii="Arial Narrow" w:eastAsia="Times New Roman" w:hAnsi="Arial Narrow" w:cs="Times New Roman"/>
          <w:b/>
          <w:sz w:val="20"/>
          <w:szCs w:val="20"/>
        </w:rPr>
        <w:t>bid information</w:t>
      </w:r>
      <w:r w:rsidRPr="00396D7C">
        <w:rPr>
          <w:rFonts w:ascii="Arial Narrow" w:eastAsia="Times New Roman" w:hAnsi="Arial Narrow" w:cs="Times New Roman"/>
          <w:b/>
          <w:sz w:val="20"/>
          <w:szCs w:val="20"/>
        </w:rPr>
        <w:t xml:space="preserve">:           </w:t>
      </w:r>
    </w:p>
    <w:p w:rsidR="00396D7C" w:rsidRPr="00396D7C" w:rsidRDefault="00396D7C" w:rsidP="00396D7C">
      <w:pPr>
        <w:pStyle w:val="ListParagraph"/>
        <w:numPr>
          <w:ilvl w:val="0"/>
          <w:numId w:val="4"/>
        </w:numPr>
        <w:tabs>
          <w:tab w:val="left" w:pos="720"/>
        </w:tabs>
        <w:overflowPunct w:val="0"/>
        <w:autoSpaceDE w:val="0"/>
        <w:autoSpaceDN w:val="0"/>
        <w:adjustRightInd w:val="0"/>
        <w:spacing w:after="0" w:line="240" w:lineRule="auto"/>
        <w:textAlignment w:val="baseline"/>
        <w:rPr>
          <w:rFonts w:ascii="Arial Narrow" w:eastAsia="Times New Roman" w:hAnsi="Arial Narrow" w:cs="Times New Roman"/>
          <w:b/>
          <w:sz w:val="20"/>
          <w:szCs w:val="20"/>
        </w:rPr>
      </w:pPr>
      <w:r w:rsidRPr="00DF7299">
        <w:rPr>
          <w:rFonts w:ascii="Arial Narrow" w:eastAsia="Times New Roman" w:hAnsi="Arial Narrow" w:cs="Arial"/>
          <w:sz w:val="20"/>
          <w:szCs w:val="20"/>
        </w:rPr>
        <w:t xml:space="preserve">At Grand Valley State University, socially responsible procurement (defined as supporting diversity, socially responsible procurement, and sustainability) is highly valued. </w:t>
      </w:r>
      <w:r w:rsidRPr="00396D7C">
        <w:rPr>
          <w:rFonts w:ascii="Arial Narrow" w:eastAsia="Times New Roman" w:hAnsi="Arial Narrow" w:cs="Arial"/>
          <w:sz w:val="20"/>
          <w:szCs w:val="20"/>
        </w:rPr>
        <w:t>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rsidR="00396D7C" w:rsidRPr="00396D7C" w:rsidRDefault="00396D7C" w:rsidP="00396D7C">
      <w:pPr>
        <w:numPr>
          <w:ilvl w:val="12"/>
          <w:numId w:val="0"/>
        </w:numPr>
        <w:overflowPunct w:val="0"/>
        <w:autoSpaceDE w:val="0"/>
        <w:autoSpaceDN w:val="0"/>
        <w:adjustRightInd w:val="0"/>
        <w:spacing w:after="0" w:line="240" w:lineRule="auto"/>
        <w:ind w:firstLine="375"/>
        <w:textAlignment w:val="baseline"/>
        <w:rPr>
          <w:rFonts w:ascii="Arial Narrow" w:eastAsia="Times New Roman" w:hAnsi="Arial Narrow" w:cs="Times New Roman"/>
          <w:sz w:val="20"/>
          <w:szCs w:val="20"/>
        </w:rPr>
      </w:pPr>
    </w:p>
    <w:p w:rsidR="00396D7C" w:rsidRPr="00396D7C" w:rsidRDefault="00396D7C" w:rsidP="00396D7C">
      <w:pPr>
        <w:pStyle w:val="ListParagraph"/>
        <w:numPr>
          <w:ilvl w:val="0"/>
          <w:numId w:val="4"/>
        </w:numPr>
        <w:tabs>
          <w:tab w:val="left" w:pos="270"/>
        </w:tabs>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396D7C">
        <w:rPr>
          <w:rFonts w:ascii="Arial Narrow" w:eastAsia="Times New Roman" w:hAnsi="Arial Narrow" w:cs="Times New Roman"/>
          <w:sz w:val="20"/>
          <w:szCs w:val="20"/>
        </w:rPr>
        <w:t xml:space="preserve">GVSU reserves the right to accept or reject any or all </w:t>
      </w:r>
      <w:r w:rsidR="00DF7299">
        <w:rPr>
          <w:rFonts w:ascii="Arial Narrow" w:eastAsia="Times New Roman" w:hAnsi="Arial Narrow" w:cs="Times New Roman"/>
          <w:sz w:val="20"/>
          <w:szCs w:val="20"/>
        </w:rPr>
        <w:t>p</w:t>
      </w:r>
      <w:r w:rsidRPr="00396D7C">
        <w:rPr>
          <w:rFonts w:ascii="Arial Narrow" w:eastAsia="Times New Roman" w:hAnsi="Arial Narrow" w:cs="Times New Roman"/>
          <w:sz w:val="20"/>
          <w:szCs w:val="20"/>
        </w:rPr>
        <w:t xml:space="preserve">roposals not withdrawn before the opening date and to waive any irregularity or informality in the </w:t>
      </w:r>
      <w:r w:rsidR="00DF7299">
        <w:rPr>
          <w:rFonts w:ascii="Arial Narrow" w:eastAsia="Times New Roman" w:hAnsi="Arial Narrow" w:cs="Times New Roman"/>
          <w:sz w:val="20"/>
          <w:szCs w:val="20"/>
        </w:rPr>
        <w:t>p</w:t>
      </w:r>
      <w:r w:rsidRPr="00396D7C">
        <w:rPr>
          <w:rFonts w:ascii="Arial Narrow" w:eastAsia="Times New Roman" w:hAnsi="Arial Narrow" w:cs="Times New Roman"/>
          <w:sz w:val="20"/>
          <w:szCs w:val="20"/>
        </w:rPr>
        <w:t>roposal process.  The University reserves the right to conduct discussions, request additional information and accept revisions of Proposals from any or all bidders.  The University reserves the right to negotiate with the bidder whose proposal is deemed most favorable.</w:t>
      </w:r>
    </w:p>
    <w:p w:rsidR="00396D7C" w:rsidRPr="00396D7C" w:rsidRDefault="00396D7C" w:rsidP="00396D7C">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396D7C" w:rsidRPr="00396D7C" w:rsidRDefault="00396D7C" w:rsidP="00396D7C">
      <w:pPr>
        <w:pStyle w:val="ListParagraph"/>
        <w:numPr>
          <w:ilvl w:val="0"/>
          <w:numId w:val="4"/>
        </w:num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396D7C">
        <w:rPr>
          <w:rFonts w:ascii="Arial Narrow" w:eastAsia="Times New Roman" w:hAnsi="Arial Narrow" w:cs="Times New Roman"/>
          <w:sz w:val="20"/>
          <w:szCs w:val="20"/>
        </w:rPr>
        <w:t xml:space="preserve">Grand Valley State University reserves the right to terminate the contract for any reason upon written notice to the supplier.     </w:t>
      </w:r>
    </w:p>
    <w:p w:rsidR="00396D7C" w:rsidRPr="00396D7C" w:rsidRDefault="00396D7C" w:rsidP="00396D7C">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396D7C" w:rsidRDefault="00396D7C" w:rsidP="00396D7C">
      <w:pPr>
        <w:pStyle w:val="ListParagraph"/>
        <w:numPr>
          <w:ilvl w:val="0"/>
          <w:numId w:val="4"/>
        </w:numPr>
        <w:tabs>
          <w:tab w:val="left" w:pos="270"/>
        </w:tabs>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396D7C">
        <w:rPr>
          <w:rFonts w:ascii="Arial Narrow" w:eastAsia="Times New Roman" w:hAnsi="Arial Narrow" w:cs="Times New Roman"/>
          <w:sz w:val="20"/>
          <w:szCs w:val="20"/>
        </w:rPr>
        <w:t xml:space="preserve">Grand Valley State University reserves the right to renew contract for </w:t>
      </w:r>
      <w:r w:rsidR="00DF7299">
        <w:rPr>
          <w:rFonts w:ascii="Arial Narrow" w:eastAsia="Times New Roman" w:hAnsi="Arial Narrow" w:cs="Times New Roman"/>
          <w:sz w:val="20"/>
          <w:szCs w:val="20"/>
        </w:rPr>
        <w:t>two</w:t>
      </w:r>
      <w:r w:rsidRPr="00396D7C">
        <w:rPr>
          <w:rFonts w:ascii="Arial Narrow" w:eastAsia="Times New Roman" w:hAnsi="Arial Narrow" w:cs="Times New Roman"/>
          <w:sz w:val="20"/>
          <w:szCs w:val="20"/>
        </w:rPr>
        <w:t xml:space="preserve"> (</w:t>
      </w:r>
      <w:r w:rsidR="00DF7299">
        <w:rPr>
          <w:rFonts w:ascii="Arial Narrow" w:eastAsia="Times New Roman" w:hAnsi="Arial Narrow" w:cs="Times New Roman"/>
          <w:sz w:val="20"/>
          <w:szCs w:val="20"/>
        </w:rPr>
        <w:t>2</w:t>
      </w:r>
      <w:r w:rsidRPr="00396D7C">
        <w:rPr>
          <w:rFonts w:ascii="Arial Narrow" w:eastAsia="Times New Roman" w:hAnsi="Arial Narrow" w:cs="Times New Roman"/>
          <w:sz w:val="20"/>
          <w:szCs w:val="20"/>
        </w:rPr>
        <w:t>) additional years in one (1) year increments.</w:t>
      </w:r>
    </w:p>
    <w:p w:rsidR="00DF7299" w:rsidRPr="00DF7299" w:rsidRDefault="00DF7299" w:rsidP="00DF7299">
      <w:pPr>
        <w:pStyle w:val="ListParagraph"/>
        <w:rPr>
          <w:rFonts w:ascii="Arial Narrow" w:eastAsia="Times New Roman" w:hAnsi="Arial Narrow" w:cs="Times New Roman"/>
          <w:sz w:val="20"/>
          <w:szCs w:val="20"/>
        </w:rPr>
      </w:pPr>
    </w:p>
    <w:p w:rsidR="00396D7C" w:rsidRPr="00DF7299" w:rsidRDefault="00396D7C" w:rsidP="00DF7299">
      <w:pPr>
        <w:pStyle w:val="ListParagraph"/>
        <w:numPr>
          <w:ilvl w:val="0"/>
          <w:numId w:val="4"/>
        </w:numPr>
        <w:tabs>
          <w:tab w:val="left" w:pos="270"/>
        </w:tabs>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DF7299">
        <w:rPr>
          <w:rFonts w:ascii="Arial Narrow" w:eastAsia="Times New Roman" w:hAnsi="Arial Narrow" w:cs="Times New Roman"/>
          <w:sz w:val="20"/>
          <w:szCs w:val="20"/>
        </w:rPr>
        <w:t>Renewals will be based on pricing, quality of publications and service received during the contract period.</w:t>
      </w:r>
    </w:p>
    <w:p w:rsidR="00396D7C" w:rsidRPr="00396D7C" w:rsidRDefault="00396D7C" w:rsidP="00396D7C">
      <w:pPr>
        <w:tabs>
          <w:tab w:val="left" w:pos="270"/>
        </w:tabs>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396D7C" w:rsidRPr="00396D7C" w:rsidRDefault="00396D7C" w:rsidP="00396D7C">
      <w:pPr>
        <w:pStyle w:val="ListParagraph"/>
        <w:numPr>
          <w:ilvl w:val="0"/>
          <w:numId w:val="4"/>
        </w:num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396D7C">
        <w:rPr>
          <w:rFonts w:ascii="Arial Narrow" w:eastAsia="Times New Roman" w:hAnsi="Arial Narrow" w:cs="Times New Roman"/>
          <w:sz w:val="20"/>
          <w:szCs w:val="20"/>
        </w:rPr>
        <w:t>Grand Valley State University reserves the right to award bids / proposals in the manner that will best suit the University.</w:t>
      </w:r>
    </w:p>
    <w:p w:rsidR="00396D7C" w:rsidRPr="00396D7C" w:rsidRDefault="00396D7C" w:rsidP="00396D7C">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1311FD" w:rsidRDefault="001311FD" w:rsidP="00263842">
      <w:pPr>
        <w:tabs>
          <w:tab w:val="left" w:pos="630"/>
        </w:tabs>
        <w:spacing w:after="0" w:line="240" w:lineRule="auto"/>
        <w:rPr>
          <w:rFonts w:ascii="Arial Narrow" w:hAnsi="Arial Narrow"/>
          <w:b/>
          <w:sz w:val="20"/>
          <w:szCs w:val="20"/>
          <w:highlight w:val="yellow"/>
        </w:rPr>
      </w:pPr>
    </w:p>
    <w:p w:rsidR="001311FD" w:rsidRDefault="001311FD" w:rsidP="00263842">
      <w:pPr>
        <w:tabs>
          <w:tab w:val="left" w:pos="630"/>
        </w:tabs>
        <w:spacing w:after="0" w:line="240" w:lineRule="auto"/>
        <w:rPr>
          <w:rFonts w:ascii="Arial Narrow" w:hAnsi="Arial Narrow"/>
          <w:b/>
          <w:sz w:val="20"/>
          <w:szCs w:val="20"/>
          <w:highlight w:val="yellow"/>
        </w:rPr>
      </w:pPr>
    </w:p>
    <w:p w:rsidR="00263842" w:rsidRPr="0057440A" w:rsidRDefault="00263842" w:rsidP="00263842">
      <w:pPr>
        <w:tabs>
          <w:tab w:val="left" w:pos="630"/>
        </w:tabs>
        <w:spacing w:after="0" w:line="240" w:lineRule="auto"/>
        <w:rPr>
          <w:rFonts w:ascii="Arial Narrow" w:hAnsi="Arial Narrow"/>
          <w:sz w:val="20"/>
          <w:szCs w:val="20"/>
        </w:rPr>
      </w:pPr>
      <w:r w:rsidRPr="0057440A">
        <w:rPr>
          <w:rFonts w:ascii="Arial Narrow" w:hAnsi="Arial Narrow"/>
          <w:b/>
          <w:sz w:val="20"/>
          <w:szCs w:val="20"/>
        </w:rPr>
        <w:t>Delivery</w:t>
      </w:r>
      <w:r w:rsidRPr="0057440A">
        <w:rPr>
          <w:rFonts w:ascii="Arial Narrow" w:hAnsi="Arial Narrow"/>
          <w:sz w:val="20"/>
          <w:szCs w:val="20"/>
        </w:rPr>
        <w:t>: Two locations:</w:t>
      </w:r>
    </w:p>
    <w:p w:rsidR="006C199F" w:rsidRPr="0057440A" w:rsidRDefault="006C199F" w:rsidP="00263842">
      <w:pPr>
        <w:tabs>
          <w:tab w:val="left" w:pos="630"/>
        </w:tabs>
        <w:spacing w:after="0" w:line="240" w:lineRule="auto"/>
        <w:rPr>
          <w:rFonts w:ascii="Arial Narrow" w:hAnsi="Arial Narrow"/>
          <w:sz w:val="20"/>
          <w:szCs w:val="20"/>
        </w:rPr>
      </w:pPr>
    </w:p>
    <w:p w:rsidR="006C199F" w:rsidRPr="0057440A" w:rsidRDefault="00A755F9" w:rsidP="009E1E31">
      <w:pPr>
        <w:spacing w:after="0" w:line="240" w:lineRule="auto"/>
        <w:rPr>
          <w:rFonts w:ascii="Arial Narrow" w:hAnsi="Arial Narrow"/>
          <w:sz w:val="20"/>
          <w:szCs w:val="20"/>
        </w:rPr>
      </w:pPr>
      <w:r w:rsidRPr="0057440A">
        <w:rPr>
          <w:rFonts w:ascii="Arial Narrow" w:hAnsi="Arial Narrow"/>
          <w:sz w:val="20"/>
          <w:szCs w:val="20"/>
        </w:rPr>
        <w:t xml:space="preserve">Kelley Monterusso, </w:t>
      </w:r>
      <w:r w:rsidR="009E1E31" w:rsidRPr="0057440A">
        <w:rPr>
          <w:rFonts w:ascii="Arial Narrow" w:hAnsi="Arial Narrow"/>
          <w:sz w:val="20"/>
          <w:szCs w:val="20"/>
        </w:rPr>
        <w:t>Grand Valley State University</w:t>
      </w:r>
    </w:p>
    <w:p w:rsidR="006C199F" w:rsidRPr="0057440A" w:rsidRDefault="009E1E31" w:rsidP="009E1E31">
      <w:pPr>
        <w:spacing w:after="0" w:line="240" w:lineRule="auto"/>
        <w:rPr>
          <w:rFonts w:ascii="Arial Narrow" w:hAnsi="Arial Narrow"/>
          <w:sz w:val="20"/>
          <w:szCs w:val="20"/>
        </w:rPr>
      </w:pPr>
      <w:r w:rsidRPr="0057440A">
        <w:rPr>
          <w:rFonts w:ascii="Arial Narrow" w:hAnsi="Arial Narrow"/>
          <w:sz w:val="20"/>
          <w:szCs w:val="20"/>
        </w:rPr>
        <w:t xml:space="preserve"> Kirkhof College of Nursing</w:t>
      </w:r>
      <w:r w:rsidR="008D327C" w:rsidRPr="0057440A">
        <w:rPr>
          <w:rFonts w:ascii="Arial Narrow" w:hAnsi="Arial Narrow"/>
          <w:sz w:val="20"/>
          <w:szCs w:val="20"/>
        </w:rPr>
        <w:t xml:space="preserve">, </w:t>
      </w:r>
      <w:r w:rsidRPr="0057440A">
        <w:rPr>
          <w:rFonts w:ascii="Arial Narrow" w:hAnsi="Arial Narrow"/>
          <w:sz w:val="20"/>
          <w:szCs w:val="20"/>
        </w:rPr>
        <w:t xml:space="preserve">Cook DeVos Center for Health Sciences, </w:t>
      </w:r>
    </w:p>
    <w:p w:rsidR="006C199F" w:rsidRPr="0057440A" w:rsidRDefault="009E1E31" w:rsidP="009E1E31">
      <w:pPr>
        <w:spacing w:after="0" w:line="240" w:lineRule="auto"/>
        <w:rPr>
          <w:rFonts w:ascii="Arial Narrow" w:hAnsi="Arial Narrow"/>
          <w:sz w:val="20"/>
          <w:szCs w:val="20"/>
        </w:rPr>
      </w:pPr>
      <w:r w:rsidRPr="0057440A">
        <w:rPr>
          <w:rFonts w:ascii="Arial Narrow" w:hAnsi="Arial Narrow"/>
          <w:sz w:val="20"/>
          <w:szCs w:val="20"/>
        </w:rPr>
        <w:t xml:space="preserve">301 Michigan St. NE – Rm. 350, Grand Rapids, MI 49503 and </w:t>
      </w:r>
    </w:p>
    <w:p w:rsidR="006C199F" w:rsidRPr="0057440A" w:rsidRDefault="006C199F" w:rsidP="009E1E31">
      <w:pPr>
        <w:spacing w:after="0" w:line="240" w:lineRule="auto"/>
        <w:rPr>
          <w:rFonts w:ascii="Arial Narrow" w:hAnsi="Arial Narrow"/>
          <w:sz w:val="20"/>
          <w:szCs w:val="20"/>
        </w:rPr>
      </w:pPr>
    </w:p>
    <w:p w:rsidR="006C199F" w:rsidRPr="0057440A" w:rsidRDefault="0075095C" w:rsidP="009E1E31">
      <w:pPr>
        <w:spacing w:after="0" w:line="240" w:lineRule="auto"/>
        <w:rPr>
          <w:rFonts w:ascii="Arial Narrow" w:hAnsi="Arial Narrow"/>
          <w:sz w:val="20"/>
          <w:szCs w:val="20"/>
        </w:rPr>
      </w:pPr>
      <w:r w:rsidRPr="0057440A">
        <w:rPr>
          <w:rFonts w:ascii="Arial Narrow" w:hAnsi="Arial Narrow"/>
          <w:sz w:val="20"/>
          <w:szCs w:val="20"/>
        </w:rPr>
        <w:t>Kent Communications</w:t>
      </w:r>
      <w:r w:rsidR="0072062F" w:rsidRPr="0057440A">
        <w:rPr>
          <w:rFonts w:ascii="Arial Narrow" w:hAnsi="Arial Narrow"/>
          <w:sz w:val="20"/>
          <w:szCs w:val="20"/>
        </w:rPr>
        <w:t xml:space="preserve">, Kent Communications (KCI) </w:t>
      </w:r>
    </w:p>
    <w:p w:rsidR="0075095C" w:rsidRPr="0057440A" w:rsidRDefault="0072062F" w:rsidP="009E1E31">
      <w:pPr>
        <w:spacing w:after="0" w:line="240" w:lineRule="auto"/>
        <w:rPr>
          <w:rFonts w:ascii="Arial Narrow" w:hAnsi="Arial Narrow"/>
          <w:sz w:val="20"/>
          <w:szCs w:val="20"/>
        </w:rPr>
      </w:pPr>
      <w:r w:rsidRPr="0057440A">
        <w:rPr>
          <w:rFonts w:ascii="Arial Narrow" w:hAnsi="Arial Narrow"/>
          <w:sz w:val="20"/>
          <w:szCs w:val="20"/>
        </w:rPr>
        <w:t>3901 East Paris Ave., SE, Grand Rapids, MI  49512</w:t>
      </w:r>
    </w:p>
    <w:p w:rsidR="0075095C" w:rsidRPr="00E47F71" w:rsidRDefault="0075095C" w:rsidP="0075095C">
      <w:pPr>
        <w:tabs>
          <w:tab w:val="left" w:pos="360"/>
        </w:tabs>
        <w:spacing w:after="0" w:line="240" w:lineRule="auto"/>
        <w:rPr>
          <w:rFonts w:ascii="Arial Narrow" w:hAnsi="Arial Narrow"/>
          <w:sz w:val="20"/>
          <w:szCs w:val="20"/>
        </w:rPr>
      </w:pPr>
    </w:p>
    <w:p w:rsidR="0075095C" w:rsidRPr="0057440A" w:rsidRDefault="0075095C" w:rsidP="008D327C">
      <w:pPr>
        <w:tabs>
          <w:tab w:val="left" w:pos="360"/>
          <w:tab w:val="left" w:pos="3150"/>
        </w:tabs>
        <w:spacing w:after="0" w:line="240" w:lineRule="auto"/>
        <w:rPr>
          <w:rFonts w:ascii="Arial Narrow" w:hAnsi="Arial Narrow"/>
          <w:sz w:val="20"/>
          <w:szCs w:val="20"/>
        </w:rPr>
      </w:pPr>
      <w:r w:rsidRPr="0057440A">
        <w:rPr>
          <w:rFonts w:ascii="Arial Narrow" w:hAnsi="Arial Narrow"/>
          <w:b/>
          <w:sz w:val="20"/>
          <w:szCs w:val="20"/>
        </w:rPr>
        <w:t>Notes</w:t>
      </w:r>
      <w:r w:rsidR="003A4AC5" w:rsidRPr="0057440A">
        <w:rPr>
          <w:rFonts w:ascii="Arial Narrow" w:hAnsi="Arial Narrow"/>
          <w:sz w:val="20"/>
          <w:szCs w:val="20"/>
        </w:rPr>
        <w:t>: Approximate date</w:t>
      </w:r>
      <w:r w:rsidRPr="0057440A">
        <w:rPr>
          <w:rFonts w:ascii="Arial Narrow" w:hAnsi="Arial Narrow"/>
          <w:sz w:val="20"/>
          <w:szCs w:val="20"/>
        </w:rPr>
        <w:t xml:space="preserve"> of </w:t>
      </w:r>
      <w:r w:rsidR="003A4AC5" w:rsidRPr="0057440A">
        <w:rPr>
          <w:rFonts w:ascii="Arial Narrow" w:hAnsi="Arial Narrow"/>
          <w:sz w:val="20"/>
          <w:szCs w:val="20"/>
        </w:rPr>
        <w:t>delivery is</w:t>
      </w:r>
      <w:r w:rsidRPr="0057440A">
        <w:rPr>
          <w:rFonts w:ascii="Arial Narrow" w:hAnsi="Arial Narrow"/>
          <w:sz w:val="20"/>
          <w:szCs w:val="20"/>
        </w:rPr>
        <w:t xml:space="preserve"> </w:t>
      </w:r>
      <w:r w:rsidR="003A4AC5" w:rsidRPr="0057440A">
        <w:rPr>
          <w:rFonts w:ascii="Arial Narrow" w:hAnsi="Arial Narrow"/>
          <w:sz w:val="20"/>
          <w:szCs w:val="20"/>
        </w:rPr>
        <w:t>1/25</w:t>
      </w:r>
      <w:r w:rsidR="0072062F" w:rsidRPr="0057440A">
        <w:rPr>
          <w:rFonts w:ascii="Arial Narrow" w:hAnsi="Arial Narrow"/>
          <w:sz w:val="20"/>
          <w:szCs w:val="20"/>
        </w:rPr>
        <w:t>/18</w:t>
      </w:r>
      <w:r w:rsidRPr="0057440A">
        <w:rPr>
          <w:rFonts w:ascii="Arial Narrow" w:hAnsi="Arial Narrow"/>
          <w:sz w:val="20"/>
          <w:szCs w:val="20"/>
        </w:rPr>
        <w:t xml:space="preserve">. </w:t>
      </w:r>
      <w:r w:rsidR="00A755F9" w:rsidRPr="0057440A">
        <w:rPr>
          <w:rFonts w:ascii="Arial Narrow" w:hAnsi="Arial Narrow"/>
          <w:sz w:val="20"/>
          <w:szCs w:val="20"/>
        </w:rPr>
        <w:t>Sample copies</w:t>
      </w:r>
      <w:r w:rsidRPr="0057440A">
        <w:rPr>
          <w:rFonts w:ascii="Arial Narrow" w:hAnsi="Arial Narrow"/>
          <w:sz w:val="20"/>
          <w:szCs w:val="20"/>
        </w:rPr>
        <w:t xml:space="preserve"> will be provided three weeks prior to delivery date.</w:t>
      </w:r>
      <w:r w:rsidR="008D327C" w:rsidRPr="0057440A">
        <w:rPr>
          <w:rFonts w:ascii="Arial Narrow" w:hAnsi="Arial Narrow"/>
          <w:sz w:val="20"/>
          <w:szCs w:val="20"/>
        </w:rPr>
        <w:t xml:space="preserve"> </w:t>
      </w:r>
    </w:p>
    <w:p w:rsidR="0075095C" w:rsidRPr="0057440A" w:rsidRDefault="0075095C" w:rsidP="0075095C">
      <w:pPr>
        <w:tabs>
          <w:tab w:val="left" w:pos="360"/>
        </w:tabs>
        <w:spacing w:after="0" w:line="240" w:lineRule="auto"/>
        <w:rPr>
          <w:rFonts w:ascii="Arial Narrow" w:hAnsi="Arial Narrow"/>
          <w:sz w:val="20"/>
          <w:szCs w:val="20"/>
        </w:rPr>
      </w:pPr>
    </w:p>
    <w:p w:rsidR="0013193F" w:rsidRPr="0057440A" w:rsidRDefault="0013193F" w:rsidP="0075095C">
      <w:pPr>
        <w:tabs>
          <w:tab w:val="left" w:pos="360"/>
        </w:tabs>
        <w:spacing w:after="0" w:line="240" w:lineRule="auto"/>
        <w:rPr>
          <w:rFonts w:ascii="Arial Narrow" w:hAnsi="Arial Narrow"/>
          <w:sz w:val="20"/>
          <w:szCs w:val="20"/>
        </w:rPr>
      </w:pPr>
    </w:p>
    <w:p w:rsidR="0013193F" w:rsidRPr="0057440A" w:rsidRDefault="0013193F" w:rsidP="0075095C">
      <w:pPr>
        <w:tabs>
          <w:tab w:val="left" w:pos="360"/>
        </w:tabs>
        <w:spacing w:after="0" w:line="240" w:lineRule="auto"/>
        <w:rPr>
          <w:rFonts w:ascii="Arial Narrow" w:hAnsi="Arial Narrow"/>
          <w:sz w:val="20"/>
          <w:szCs w:val="20"/>
        </w:rPr>
      </w:pPr>
    </w:p>
    <w:p w:rsidR="00C6030F" w:rsidRPr="0057440A" w:rsidRDefault="0083393B" w:rsidP="00C6030F">
      <w:pPr>
        <w:tabs>
          <w:tab w:val="left" w:pos="360"/>
        </w:tabs>
        <w:spacing w:after="0" w:line="240" w:lineRule="auto"/>
        <w:jc w:val="center"/>
        <w:rPr>
          <w:rFonts w:ascii="Arial Narrow" w:hAnsi="Arial Narrow"/>
          <w:b/>
          <w:sz w:val="20"/>
          <w:szCs w:val="20"/>
        </w:rPr>
      </w:pPr>
      <w:r w:rsidRPr="0057440A">
        <w:rPr>
          <w:rFonts w:ascii="Arial Narrow" w:hAnsi="Arial Narrow"/>
          <w:b/>
          <w:sz w:val="20"/>
          <w:szCs w:val="20"/>
        </w:rPr>
        <w:t>PLEASE REFER TO ADDITIONAL RFP</w:t>
      </w:r>
      <w:r w:rsidR="00C6030F" w:rsidRPr="0057440A">
        <w:rPr>
          <w:rFonts w:ascii="Arial Narrow" w:hAnsi="Arial Narrow"/>
          <w:b/>
          <w:sz w:val="20"/>
          <w:szCs w:val="20"/>
        </w:rPr>
        <w:t xml:space="preserve"> SPECIFICATIONS PROVIDED</w:t>
      </w:r>
      <w:r w:rsidRPr="0057440A">
        <w:rPr>
          <w:rFonts w:ascii="Arial Narrow" w:hAnsi="Arial Narrow"/>
          <w:b/>
          <w:sz w:val="20"/>
          <w:szCs w:val="20"/>
        </w:rPr>
        <w:t xml:space="preserve"> O</w:t>
      </w:r>
      <w:r w:rsidR="004C1610" w:rsidRPr="0057440A">
        <w:rPr>
          <w:rFonts w:ascii="Arial Narrow" w:hAnsi="Arial Narrow"/>
          <w:b/>
          <w:sz w:val="20"/>
          <w:szCs w:val="20"/>
        </w:rPr>
        <w:t>N</w:t>
      </w:r>
      <w:r w:rsidRPr="0057440A">
        <w:rPr>
          <w:rFonts w:ascii="Arial Narrow" w:hAnsi="Arial Narrow"/>
          <w:b/>
          <w:sz w:val="20"/>
          <w:szCs w:val="20"/>
        </w:rPr>
        <w:t xml:space="preserve"> </w:t>
      </w:r>
      <w:r w:rsidR="004C1610" w:rsidRPr="0057440A">
        <w:rPr>
          <w:rFonts w:ascii="Arial Narrow" w:hAnsi="Arial Narrow"/>
          <w:b/>
          <w:sz w:val="20"/>
          <w:szCs w:val="20"/>
        </w:rPr>
        <w:t xml:space="preserve">THE </w:t>
      </w:r>
      <w:r w:rsidRPr="0057440A">
        <w:rPr>
          <w:rFonts w:ascii="Arial Narrow" w:hAnsi="Arial Narrow"/>
          <w:b/>
          <w:sz w:val="20"/>
          <w:szCs w:val="20"/>
        </w:rPr>
        <w:t>F</w:t>
      </w:r>
      <w:r w:rsidR="004C1610" w:rsidRPr="0057440A">
        <w:rPr>
          <w:rFonts w:ascii="Arial Narrow" w:hAnsi="Arial Narrow"/>
          <w:b/>
          <w:sz w:val="20"/>
          <w:szCs w:val="20"/>
        </w:rPr>
        <w:t>OLLOWING PAGES</w:t>
      </w:r>
      <w:r w:rsidRPr="0057440A">
        <w:rPr>
          <w:rFonts w:ascii="Arial Narrow" w:hAnsi="Arial Narrow"/>
          <w:b/>
          <w:sz w:val="20"/>
          <w:szCs w:val="20"/>
        </w:rPr>
        <w:t>.</w:t>
      </w: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DF7299" w:rsidRDefault="00DF7299"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3A4AC5">
      <w:pPr>
        <w:tabs>
          <w:tab w:val="left" w:pos="360"/>
        </w:tabs>
        <w:spacing w:after="0" w:line="240" w:lineRule="auto"/>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6C199F" w:rsidRDefault="006C199F" w:rsidP="00C6030F">
      <w:pPr>
        <w:tabs>
          <w:tab w:val="left" w:pos="360"/>
        </w:tabs>
        <w:spacing w:after="0" w:line="240" w:lineRule="auto"/>
        <w:jc w:val="center"/>
        <w:rPr>
          <w:b/>
          <w:sz w:val="20"/>
          <w:szCs w:val="20"/>
        </w:rPr>
      </w:pPr>
    </w:p>
    <w:p w:rsidR="003A4AC5" w:rsidRDefault="003A4AC5">
      <w:pPr>
        <w:rPr>
          <w:b/>
          <w:sz w:val="20"/>
          <w:szCs w:val="20"/>
        </w:rPr>
      </w:pPr>
      <w:r>
        <w:rPr>
          <w:b/>
          <w:sz w:val="20"/>
          <w:szCs w:val="20"/>
        </w:rPr>
        <w:br w:type="page"/>
      </w:r>
    </w:p>
    <w:p w:rsidR="0083393B" w:rsidRPr="007B31BC" w:rsidRDefault="0083393B" w:rsidP="0083393B">
      <w:pPr>
        <w:tabs>
          <w:tab w:val="left" w:pos="630"/>
        </w:tabs>
        <w:spacing w:after="0" w:line="240" w:lineRule="auto"/>
        <w:jc w:val="right"/>
        <w:rPr>
          <w:i/>
          <w:sz w:val="20"/>
          <w:szCs w:val="20"/>
        </w:rPr>
      </w:pPr>
      <w:r>
        <w:rPr>
          <w:b/>
          <w:sz w:val="20"/>
          <w:szCs w:val="20"/>
        </w:rPr>
        <w:lastRenderedPageBreak/>
        <w:t xml:space="preserve">                                                                                                     </w:t>
      </w:r>
    </w:p>
    <w:p w:rsidR="0083393B" w:rsidRDefault="004C1610" w:rsidP="00C6030F">
      <w:pPr>
        <w:tabs>
          <w:tab w:val="left" w:pos="360"/>
        </w:tabs>
        <w:spacing w:after="0" w:line="240" w:lineRule="auto"/>
        <w:jc w:val="center"/>
        <w:rPr>
          <w:b/>
          <w:sz w:val="20"/>
          <w:szCs w:val="20"/>
        </w:rPr>
      </w:pPr>
      <w:r>
        <w:rPr>
          <w:b/>
          <w:noProof/>
          <w:sz w:val="20"/>
          <w:szCs w:val="20"/>
        </w:rPr>
        <w:drawing>
          <wp:inline distT="0" distB="0" distL="0" distR="0" wp14:anchorId="32E89411">
            <wp:extent cx="240982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83393B" w:rsidRDefault="0083393B" w:rsidP="00C6030F">
      <w:pPr>
        <w:tabs>
          <w:tab w:val="left" w:pos="360"/>
        </w:tabs>
        <w:spacing w:after="0" w:line="240" w:lineRule="auto"/>
        <w:jc w:val="center"/>
        <w:rPr>
          <w:b/>
          <w:sz w:val="20"/>
          <w:szCs w:val="20"/>
        </w:rPr>
      </w:pPr>
    </w:p>
    <w:p w:rsidR="006C199F" w:rsidRDefault="006C199F" w:rsidP="006C199F">
      <w:pPr>
        <w:spacing w:after="0" w:line="240" w:lineRule="auto"/>
        <w:jc w:val="center"/>
        <w:rPr>
          <w:rFonts w:ascii="Arial Narrow" w:hAnsi="Arial Narrow"/>
          <w:sz w:val="24"/>
          <w:szCs w:val="24"/>
        </w:rPr>
      </w:pPr>
      <w:r w:rsidRPr="001311FD">
        <w:rPr>
          <w:rFonts w:ascii="Arial Narrow" w:hAnsi="Arial Narrow"/>
          <w:sz w:val="24"/>
          <w:szCs w:val="24"/>
        </w:rPr>
        <w:t xml:space="preserve">Specifications and </w:t>
      </w:r>
      <w:r>
        <w:rPr>
          <w:rFonts w:ascii="Arial Narrow" w:hAnsi="Arial Narrow"/>
          <w:sz w:val="24"/>
          <w:szCs w:val="24"/>
        </w:rPr>
        <w:t>B</w:t>
      </w:r>
      <w:r w:rsidRPr="001311FD">
        <w:rPr>
          <w:rFonts w:ascii="Arial Narrow" w:hAnsi="Arial Narrow"/>
          <w:sz w:val="24"/>
          <w:szCs w:val="24"/>
        </w:rPr>
        <w:t xml:space="preserve">id </w:t>
      </w:r>
      <w:r>
        <w:rPr>
          <w:rFonts w:ascii="Arial Narrow" w:hAnsi="Arial Narrow"/>
          <w:sz w:val="24"/>
          <w:szCs w:val="24"/>
        </w:rPr>
        <w:t>I</w:t>
      </w:r>
      <w:r w:rsidRPr="001311FD">
        <w:rPr>
          <w:rFonts w:ascii="Arial Narrow" w:hAnsi="Arial Narrow"/>
          <w:sz w:val="24"/>
          <w:szCs w:val="24"/>
        </w:rPr>
        <w:t>nstructions</w:t>
      </w:r>
      <w:r>
        <w:rPr>
          <w:rFonts w:ascii="Arial Narrow" w:hAnsi="Arial Narrow"/>
          <w:sz w:val="24"/>
          <w:szCs w:val="24"/>
        </w:rPr>
        <w:t xml:space="preserve"> Cont.</w:t>
      </w:r>
    </w:p>
    <w:p w:rsidR="006C199F" w:rsidRPr="001311FD" w:rsidRDefault="006C199F" w:rsidP="006C199F">
      <w:pPr>
        <w:spacing w:after="0" w:line="240" w:lineRule="auto"/>
        <w:jc w:val="center"/>
        <w:rPr>
          <w:rFonts w:ascii="Arial Narrow" w:hAnsi="Arial Narrow"/>
          <w:sz w:val="24"/>
          <w:szCs w:val="24"/>
        </w:rPr>
      </w:pPr>
      <w:r>
        <w:rPr>
          <w:rFonts w:ascii="Arial Narrow" w:hAnsi="Arial Narrow"/>
          <w:sz w:val="24"/>
          <w:szCs w:val="24"/>
        </w:rPr>
        <w:t xml:space="preserve">  Bid #218-12</w:t>
      </w:r>
    </w:p>
    <w:p w:rsidR="0083393B" w:rsidRDefault="0083393B" w:rsidP="0083393B">
      <w:pPr>
        <w:spacing w:after="0" w:line="240" w:lineRule="auto"/>
      </w:pPr>
    </w:p>
    <w:p w:rsidR="006C199F" w:rsidRDefault="006C199F" w:rsidP="0083393B">
      <w:pPr>
        <w:spacing w:after="0" w:line="240" w:lineRule="auto"/>
      </w:pPr>
    </w:p>
    <w:p w:rsidR="006C199F" w:rsidRDefault="006C199F" w:rsidP="0083393B">
      <w:pPr>
        <w:spacing w:after="0" w:line="240" w:lineRule="auto"/>
      </w:pP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 xml:space="preserve">Please note the following instructions in addition to the attached </w:t>
      </w:r>
      <w:r w:rsidR="009E1E31">
        <w:rPr>
          <w:rFonts w:ascii="Arial Narrow" w:hAnsi="Arial Narrow"/>
          <w:sz w:val="20"/>
          <w:szCs w:val="20"/>
        </w:rPr>
        <w:t>Kirkhof College of Nursing Magazine</w:t>
      </w:r>
      <w:r w:rsidRPr="0083393B">
        <w:rPr>
          <w:rFonts w:ascii="Arial Narrow" w:hAnsi="Arial Narrow"/>
          <w:sz w:val="20"/>
          <w:szCs w:val="20"/>
        </w:rPr>
        <w:t xml:space="preserve"> request for proposal.</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b/>
          <w:sz w:val="20"/>
          <w:szCs w:val="20"/>
        </w:rPr>
      </w:pPr>
      <w:r w:rsidRPr="0083393B">
        <w:rPr>
          <w:rFonts w:ascii="Arial Narrow" w:hAnsi="Arial Narrow"/>
          <w:b/>
          <w:sz w:val="20"/>
          <w:szCs w:val="20"/>
        </w:rPr>
        <w:t>Specifications:</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Quote to specific customer specifications. If any alternative specifications are suggested they are to be quoted separately.</w:t>
      </w:r>
    </w:p>
    <w:p w:rsidR="0083393B" w:rsidRPr="0083393B" w:rsidRDefault="0083393B" w:rsidP="0083393B">
      <w:pPr>
        <w:spacing w:after="0" w:line="240" w:lineRule="auto"/>
        <w:rPr>
          <w:rFonts w:ascii="Arial Narrow" w:hAnsi="Arial Narrow"/>
          <w:sz w:val="20"/>
          <w:szCs w:val="20"/>
        </w:rPr>
      </w:pPr>
    </w:p>
    <w:p w:rsidR="0083393B" w:rsidRPr="0057440A" w:rsidRDefault="0083393B" w:rsidP="0083393B">
      <w:pPr>
        <w:spacing w:after="0" w:line="240" w:lineRule="auto"/>
        <w:rPr>
          <w:rFonts w:ascii="Arial Narrow" w:hAnsi="Arial Narrow"/>
          <w:b/>
          <w:sz w:val="20"/>
          <w:szCs w:val="20"/>
        </w:rPr>
      </w:pPr>
      <w:r w:rsidRPr="0057440A">
        <w:rPr>
          <w:rFonts w:ascii="Arial Narrow" w:hAnsi="Arial Narrow"/>
          <w:b/>
          <w:sz w:val="20"/>
          <w:szCs w:val="20"/>
        </w:rPr>
        <w:t>Purchase Order:</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 xml:space="preserve">Magazine bid is based on the printing </w:t>
      </w:r>
      <w:r w:rsidR="001225C9" w:rsidRPr="0057440A">
        <w:rPr>
          <w:rFonts w:ascii="Arial Narrow" w:hAnsi="Arial Narrow"/>
          <w:sz w:val="20"/>
          <w:szCs w:val="20"/>
        </w:rPr>
        <w:t xml:space="preserve">of </w:t>
      </w:r>
      <w:r w:rsidR="0072062F" w:rsidRPr="0057440A">
        <w:rPr>
          <w:rFonts w:ascii="Arial Narrow" w:hAnsi="Arial Narrow"/>
          <w:sz w:val="20"/>
          <w:szCs w:val="20"/>
        </w:rPr>
        <w:t xml:space="preserve">one (1) </w:t>
      </w:r>
      <w:r w:rsidR="006C199F" w:rsidRPr="0057440A">
        <w:rPr>
          <w:rFonts w:ascii="Arial Narrow" w:hAnsi="Arial Narrow"/>
          <w:sz w:val="20"/>
          <w:szCs w:val="20"/>
        </w:rPr>
        <w:t xml:space="preserve">issue </w:t>
      </w:r>
      <w:r w:rsidR="0072062F" w:rsidRPr="0057440A">
        <w:rPr>
          <w:rFonts w:ascii="Arial Narrow" w:hAnsi="Arial Narrow"/>
          <w:sz w:val="20"/>
          <w:szCs w:val="20"/>
        </w:rPr>
        <w:t>annual</w:t>
      </w:r>
      <w:r w:rsidR="006C199F" w:rsidRPr="0057440A">
        <w:rPr>
          <w:rFonts w:ascii="Arial Narrow" w:hAnsi="Arial Narrow"/>
          <w:sz w:val="20"/>
          <w:szCs w:val="20"/>
        </w:rPr>
        <w:t>ly</w:t>
      </w:r>
      <w:r w:rsidR="0072062F" w:rsidRPr="0057440A">
        <w:rPr>
          <w:rFonts w:ascii="Arial Narrow" w:hAnsi="Arial Narrow"/>
          <w:sz w:val="20"/>
          <w:szCs w:val="20"/>
        </w:rPr>
        <w:t xml:space="preserve"> </w:t>
      </w:r>
      <w:r w:rsidRPr="0057440A">
        <w:rPr>
          <w:rFonts w:ascii="Arial Narrow" w:hAnsi="Arial Narrow"/>
          <w:sz w:val="20"/>
          <w:szCs w:val="20"/>
        </w:rPr>
        <w:t>magazine</w:t>
      </w:r>
    </w:p>
    <w:p w:rsidR="0083393B" w:rsidRPr="0057440A" w:rsidRDefault="0083393B" w:rsidP="0083393B">
      <w:pPr>
        <w:spacing w:after="0" w:line="240" w:lineRule="auto"/>
        <w:rPr>
          <w:rFonts w:ascii="Arial Narrow" w:hAnsi="Arial Narrow"/>
          <w:sz w:val="20"/>
          <w:szCs w:val="20"/>
        </w:rPr>
      </w:pPr>
    </w:p>
    <w:p w:rsidR="0083393B" w:rsidRPr="0057440A" w:rsidRDefault="0083393B" w:rsidP="0083393B">
      <w:pPr>
        <w:spacing w:after="0" w:line="240" w:lineRule="auto"/>
        <w:rPr>
          <w:rFonts w:ascii="Arial Narrow" w:hAnsi="Arial Narrow"/>
          <w:b/>
          <w:sz w:val="20"/>
          <w:szCs w:val="20"/>
        </w:rPr>
      </w:pPr>
      <w:r w:rsidRPr="0057440A">
        <w:rPr>
          <w:rFonts w:ascii="Arial Narrow" w:hAnsi="Arial Narrow"/>
          <w:b/>
          <w:sz w:val="20"/>
          <w:szCs w:val="20"/>
        </w:rPr>
        <w:t>Quantity:</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Quantity and delivery distribution list for</w:t>
      </w:r>
      <w:r w:rsidR="0072062F" w:rsidRPr="0057440A">
        <w:rPr>
          <w:rFonts w:ascii="Arial Narrow" w:hAnsi="Arial Narrow"/>
          <w:sz w:val="20"/>
          <w:szCs w:val="20"/>
        </w:rPr>
        <w:t xml:space="preserve"> this annual</w:t>
      </w:r>
      <w:r w:rsidRPr="0057440A">
        <w:rPr>
          <w:rFonts w:ascii="Arial Narrow" w:hAnsi="Arial Narrow"/>
          <w:sz w:val="20"/>
          <w:szCs w:val="20"/>
        </w:rPr>
        <w:t xml:space="preserve"> magazine </w:t>
      </w:r>
      <w:r w:rsidR="0072062F" w:rsidRPr="0057440A">
        <w:rPr>
          <w:rFonts w:ascii="Arial Narrow" w:hAnsi="Arial Narrow"/>
          <w:sz w:val="20"/>
          <w:szCs w:val="20"/>
        </w:rPr>
        <w:t xml:space="preserve">will be </w:t>
      </w:r>
      <w:r w:rsidRPr="0057440A">
        <w:rPr>
          <w:rFonts w:ascii="Arial Narrow" w:hAnsi="Arial Narrow"/>
          <w:sz w:val="20"/>
          <w:szCs w:val="20"/>
        </w:rPr>
        <w:t>supplied to the print vendor when final design files are given to the print vendor</w:t>
      </w:r>
    </w:p>
    <w:p w:rsidR="0083393B" w:rsidRPr="0057440A" w:rsidRDefault="0083393B" w:rsidP="0083393B">
      <w:pPr>
        <w:spacing w:after="0" w:line="240" w:lineRule="auto"/>
        <w:rPr>
          <w:rFonts w:ascii="Arial Narrow" w:hAnsi="Arial Narrow"/>
          <w:sz w:val="20"/>
          <w:szCs w:val="20"/>
        </w:rPr>
      </w:pPr>
    </w:p>
    <w:p w:rsidR="0083393B" w:rsidRPr="0057440A" w:rsidRDefault="0083393B" w:rsidP="0083393B">
      <w:pPr>
        <w:spacing w:after="0" w:line="240" w:lineRule="auto"/>
        <w:rPr>
          <w:rFonts w:ascii="Arial Narrow" w:hAnsi="Arial Narrow"/>
          <w:b/>
          <w:sz w:val="20"/>
          <w:szCs w:val="20"/>
        </w:rPr>
      </w:pPr>
      <w:r w:rsidRPr="0057440A">
        <w:rPr>
          <w:rFonts w:ascii="Arial Narrow" w:hAnsi="Arial Narrow"/>
          <w:b/>
          <w:sz w:val="20"/>
          <w:szCs w:val="20"/>
        </w:rPr>
        <w:t>Delivery:</w:t>
      </w:r>
    </w:p>
    <w:p w:rsidR="0083393B" w:rsidRPr="0057440A" w:rsidRDefault="0083393B" w:rsidP="0083393B">
      <w:pPr>
        <w:spacing w:after="0" w:line="240" w:lineRule="auto"/>
        <w:rPr>
          <w:rFonts w:ascii="Arial Narrow" w:hAnsi="Arial Narrow"/>
          <w:b/>
          <w:i/>
          <w:sz w:val="20"/>
          <w:szCs w:val="20"/>
        </w:rPr>
      </w:pPr>
      <w:r w:rsidRPr="0057440A">
        <w:rPr>
          <w:rFonts w:ascii="Arial Narrow" w:hAnsi="Arial Narrow"/>
          <w:b/>
          <w:i/>
          <w:sz w:val="20"/>
          <w:szCs w:val="20"/>
        </w:rPr>
        <w:t>Client approval is required prior to magazine delivery to the Mailing House</w:t>
      </w:r>
    </w:p>
    <w:p w:rsidR="0083393B" w:rsidRPr="0057440A" w:rsidRDefault="0083393B" w:rsidP="0083393B">
      <w:pPr>
        <w:spacing w:after="0" w:line="240" w:lineRule="auto"/>
        <w:rPr>
          <w:rFonts w:ascii="Arial Narrow" w:hAnsi="Arial Narrow"/>
          <w:sz w:val="20"/>
          <w:szCs w:val="20"/>
        </w:rPr>
      </w:pP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Samples of the magazine to be delivered to recipients prior to any other deliveries:</w:t>
      </w:r>
    </w:p>
    <w:p w:rsidR="001225C9" w:rsidRPr="0057440A" w:rsidRDefault="0072062F" w:rsidP="0072062F">
      <w:pPr>
        <w:tabs>
          <w:tab w:val="left" w:pos="360"/>
          <w:tab w:val="left" w:pos="720"/>
          <w:tab w:val="left" w:pos="4320"/>
          <w:tab w:val="left" w:pos="4680"/>
        </w:tabs>
        <w:spacing w:after="0" w:line="240" w:lineRule="auto"/>
        <w:rPr>
          <w:rFonts w:ascii="Arial Narrow" w:hAnsi="Arial Narrow"/>
          <w:sz w:val="20"/>
          <w:szCs w:val="20"/>
        </w:rPr>
      </w:pPr>
      <w:r w:rsidRPr="0057440A">
        <w:rPr>
          <w:rFonts w:ascii="Arial Narrow" w:hAnsi="Arial Narrow"/>
          <w:sz w:val="20"/>
          <w:szCs w:val="20"/>
        </w:rPr>
        <w:t xml:space="preserve">Grand Valley State University – Kirkhof College of Nursing, </w:t>
      </w:r>
    </w:p>
    <w:p w:rsidR="001225C9" w:rsidRPr="0057440A" w:rsidRDefault="0072062F" w:rsidP="0072062F">
      <w:pPr>
        <w:tabs>
          <w:tab w:val="left" w:pos="360"/>
          <w:tab w:val="left" w:pos="720"/>
          <w:tab w:val="left" w:pos="4320"/>
          <w:tab w:val="left" w:pos="4680"/>
        </w:tabs>
        <w:spacing w:after="0" w:line="240" w:lineRule="auto"/>
        <w:rPr>
          <w:rFonts w:ascii="Arial Narrow" w:hAnsi="Arial Narrow"/>
          <w:sz w:val="20"/>
          <w:szCs w:val="20"/>
        </w:rPr>
      </w:pPr>
      <w:r w:rsidRPr="0057440A">
        <w:rPr>
          <w:rFonts w:ascii="Arial Narrow" w:hAnsi="Arial Narrow"/>
          <w:sz w:val="20"/>
          <w:szCs w:val="20"/>
        </w:rPr>
        <w:t xml:space="preserve">Cook DeVos Center for Health Sciences, </w:t>
      </w:r>
    </w:p>
    <w:p w:rsidR="001225C9" w:rsidRPr="0057440A" w:rsidRDefault="001225C9" w:rsidP="0072062F">
      <w:pPr>
        <w:tabs>
          <w:tab w:val="left" w:pos="360"/>
          <w:tab w:val="left" w:pos="720"/>
          <w:tab w:val="left" w:pos="4320"/>
          <w:tab w:val="left" w:pos="4680"/>
        </w:tabs>
        <w:spacing w:after="0" w:line="240" w:lineRule="auto"/>
        <w:rPr>
          <w:rFonts w:ascii="Arial Narrow" w:hAnsi="Arial Narrow"/>
          <w:sz w:val="20"/>
          <w:szCs w:val="20"/>
        </w:rPr>
      </w:pPr>
      <w:r w:rsidRPr="0057440A">
        <w:rPr>
          <w:rFonts w:ascii="Arial Narrow" w:hAnsi="Arial Narrow"/>
          <w:sz w:val="20"/>
          <w:szCs w:val="20"/>
        </w:rPr>
        <w:t xml:space="preserve">Attention Kelley Monterusso, </w:t>
      </w:r>
      <w:r w:rsidR="0072062F" w:rsidRPr="0057440A">
        <w:rPr>
          <w:rFonts w:ascii="Arial Narrow" w:hAnsi="Arial Narrow"/>
          <w:sz w:val="20"/>
          <w:szCs w:val="20"/>
        </w:rPr>
        <w:t xml:space="preserve">301 Michigan St. NE – Rm. 350, </w:t>
      </w:r>
    </w:p>
    <w:p w:rsidR="0072062F" w:rsidRPr="0057440A" w:rsidRDefault="0072062F" w:rsidP="0072062F">
      <w:pPr>
        <w:tabs>
          <w:tab w:val="left" w:pos="360"/>
          <w:tab w:val="left" w:pos="720"/>
          <w:tab w:val="left" w:pos="4320"/>
          <w:tab w:val="left" w:pos="4680"/>
        </w:tabs>
        <w:spacing w:after="0" w:line="240" w:lineRule="auto"/>
        <w:rPr>
          <w:rFonts w:ascii="Arial Narrow" w:hAnsi="Arial Narrow"/>
          <w:sz w:val="20"/>
          <w:szCs w:val="20"/>
        </w:rPr>
      </w:pPr>
      <w:r w:rsidRPr="0057440A">
        <w:rPr>
          <w:rFonts w:ascii="Arial Narrow" w:hAnsi="Arial Narrow"/>
          <w:sz w:val="20"/>
          <w:szCs w:val="20"/>
        </w:rPr>
        <w:t xml:space="preserve">Grand Rapids, MI 49503 </w:t>
      </w:r>
      <w:r w:rsidR="0083393B" w:rsidRPr="0057440A">
        <w:rPr>
          <w:rFonts w:ascii="Arial Narrow" w:hAnsi="Arial Narrow"/>
          <w:sz w:val="20"/>
          <w:szCs w:val="20"/>
        </w:rPr>
        <w:t xml:space="preserve">   </w:t>
      </w:r>
    </w:p>
    <w:p w:rsidR="0083393B" w:rsidRPr="0057440A" w:rsidRDefault="0083393B" w:rsidP="0083393B">
      <w:pPr>
        <w:spacing w:after="0" w:line="240" w:lineRule="auto"/>
        <w:rPr>
          <w:rFonts w:ascii="Arial Narrow" w:hAnsi="Arial Narrow"/>
          <w:sz w:val="20"/>
          <w:szCs w:val="20"/>
        </w:rPr>
      </w:pPr>
    </w:p>
    <w:p w:rsidR="001225C9"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 xml:space="preserve">Kent Communications (KCI) </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3901 East Paris Ave., SE, Grand Rapids, MI  49512</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Quantity to be delivered to KCI will be provided by University Communications</w:t>
      </w:r>
    </w:p>
    <w:p w:rsidR="0083393B" w:rsidRPr="0057440A" w:rsidRDefault="004C1610" w:rsidP="0083393B">
      <w:pPr>
        <w:spacing w:after="0" w:line="240" w:lineRule="auto"/>
        <w:rPr>
          <w:rFonts w:ascii="Arial Narrow" w:hAnsi="Arial Narrow"/>
          <w:color w:val="000000"/>
          <w:sz w:val="20"/>
          <w:szCs w:val="20"/>
        </w:rPr>
      </w:pPr>
      <w:r w:rsidRPr="0057440A">
        <w:rPr>
          <w:rFonts w:ascii="Arial Narrow" w:hAnsi="Arial Narrow"/>
          <w:color w:val="000000"/>
          <w:sz w:val="20"/>
          <w:szCs w:val="20"/>
        </w:rPr>
        <w:t xml:space="preserve">                                                                                                                                                                                                                                                                                                                                                                             </w:t>
      </w:r>
    </w:p>
    <w:p w:rsidR="0083393B" w:rsidRPr="0083393B" w:rsidRDefault="0083393B" w:rsidP="0083393B">
      <w:pPr>
        <w:spacing w:after="0" w:line="240" w:lineRule="auto"/>
        <w:rPr>
          <w:rFonts w:ascii="Arial Narrow" w:hAnsi="Arial Narrow"/>
          <w:b/>
          <w:sz w:val="20"/>
          <w:szCs w:val="20"/>
        </w:rPr>
      </w:pPr>
      <w:r w:rsidRPr="0057440A">
        <w:rPr>
          <w:rFonts w:ascii="Arial Narrow" w:hAnsi="Arial Narrow"/>
          <w:b/>
          <w:sz w:val="20"/>
          <w:szCs w:val="20"/>
        </w:rPr>
        <w:t>Itemized costs to include on bid:</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All delivery charges</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Costs for printer’s proof per page</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Hourly rate for text and color corrections during proofing</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Imposition proof for magazine comp</w:t>
      </w:r>
    </w:p>
    <w:p w:rsidR="001225C9" w:rsidRDefault="001225C9" w:rsidP="0083393B">
      <w:pPr>
        <w:spacing w:after="0" w:line="240" w:lineRule="auto"/>
        <w:rPr>
          <w:rFonts w:ascii="Arial Narrow" w:hAnsi="Arial Narrow"/>
          <w:b/>
          <w:sz w:val="20"/>
          <w:szCs w:val="20"/>
        </w:rPr>
      </w:pPr>
    </w:p>
    <w:p w:rsidR="0083393B" w:rsidRPr="0057440A" w:rsidRDefault="0083393B" w:rsidP="0083393B">
      <w:pPr>
        <w:spacing w:after="0" w:line="240" w:lineRule="auto"/>
        <w:rPr>
          <w:rFonts w:ascii="Arial Narrow" w:hAnsi="Arial Narrow"/>
          <w:b/>
          <w:sz w:val="20"/>
          <w:szCs w:val="20"/>
        </w:rPr>
      </w:pPr>
      <w:r w:rsidRPr="0057440A">
        <w:rPr>
          <w:rFonts w:ascii="Arial Narrow" w:hAnsi="Arial Narrow"/>
          <w:b/>
          <w:sz w:val="20"/>
          <w:szCs w:val="20"/>
        </w:rPr>
        <w:t>Quality Control:</w:t>
      </w:r>
    </w:p>
    <w:p w:rsidR="0083393B" w:rsidRPr="0057440A" w:rsidRDefault="0083393B" w:rsidP="0083393B">
      <w:pPr>
        <w:spacing w:after="0" w:line="240" w:lineRule="auto"/>
        <w:rPr>
          <w:rFonts w:ascii="Arial Narrow" w:hAnsi="Arial Narrow"/>
          <w:i/>
          <w:sz w:val="20"/>
          <w:szCs w:val="20"/>
        </w:rPr>
      </w:pPr>
      <w:r w:rsidRPr="0057440A">
        <w:rPr>
          <w:rFonts w:ascii="Arial Narrow" w:hAnsi="Arial Narrow"/>
          <w:i/>
          <w:sz w:val="20"/>
          <w:szCs w:val="20"/>
        </w:rPr>
        <w:t>Communication</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 xml:space="preserve">Inform </w:t>
      </w:r>
      <w:r w:rsidR="001225C9" w:rsidRPr="0057440A">
        <w:rPr>
          <w:rFonts w:ascii="Arial Narrow" w:hAnsi="Arial Narrow"/>
          <w:sz w:val="20"/>
          <w:szCs w:val="20"/>
        </w:rPr>
        <w:t>Kelley Monterusso</w:t>
      </w:r>
      <w:r w:rsidRPr="0057440A">
        <w:rPr>
          <w:rFonts w:ascii="Arial Narrow" w:hAnsi="Arial Narrow"/>
          <w:sz w:val="20"/>
          <w:szCs w:val="20"/>
        </w:rPr>
        <w:t xml:space="preserve"> </w:t>
      </w:r>
      <w:r w:rsidR="001225C9" w:rsidRPr="0057440A">
        <w:rPr>
          <w:rFonts w:ascii="Arial Narrow" w:hAnsi="Arial Narrow"/>
          <w:sz w:val="20"/>
          <w:szCs w:val="20"/>
        </w:rPr>
        <w:t>regarding</w:t>
      </w:r>
      <w:r w:rsidRPr="0057440A">
        <w:rPr>
          <w:rFonts w:ascii="Arial Narrow" w:hAnsi="Arial Narrow"/>
          <w:sz w:val="20"/>
          <w:szCs w:val="20"/>
        </w:rPr>
        <w:t>:</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Issues that may impact the delivery date</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Schedule changes</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Project process</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Quality control issues</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Expected delivery deadline, date, time and location</w:t>
      </w:r>
    </w:p>
    <w:p w:rsidR="0083393B" w:rsidRPr="0057440A" w:rsidRDefault="0083393B" w:rsidP="0083393B">
      <w:pPr>
        <w:spacing w:after="0" w:line="240" w:lineRule="auto"/>
        <w:rPr>
          <w:rFonts w:ascii="Arial Narrow" w:hAnsi="Arial Narrow"/>
          <w:sz w:val="20"/>
          <w:szCs w:val="20"/>
        </w:rPr>
      </w:pPr>
    </w:p>
    <w:p w:rsidR="0083393B" w:rsidRPr="0057440A" w:rsidRDefault="0083393B" w:rsidP="0083393B">
      <w:pPr>
        <w:spacing w:after="0" w:line="240" w:lineRule="auto"/>
        <w:rPr>
          <w:rFonts w:ascii="Arial Narrow" w:hAnsi="Arial Narrow"/>
          <w:i/>
          <w:sz w:val="20"/>
          <w:szCs w:val="20"/>
        </w:rPr>
      </w:pPr>
      <w:r w:rsidRPr="0057440A">
        <w:rPr>
          <w:rFonts w:ascii="Arial Narrow" w:hAnsi="Arial Narrow"/>
          <w:i/>
          <w:sz w:val="20"/>
          <w:szCs w:val="20"/>
        </w:rPr>
        <w:t>Proofing</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 xml:space="preserve">Printer Representative to inform </w:t>
      </w:r>
      <w:r w:rsidR="00D020FE" w:rsidRPr="0057440A">
        <w:rPr>
          <w:rFonts w:ascii="Arial Narrow" w:hAnsi="Arial Narrow"/>
          <w:sz w:val="20"/>
          <w:szCs w:val="20"/>
        </w:rPr>
        <w:t xml:space="preserve">Kelley Monterusso </w:t>
      </w:r>
      <w:r w:rsidRPr="0057440A">
        <w:rPr>
          <w:rFonts w:ascii="Arial Narrow" w:hAnsi="Arial Narrow"/>
          <w:sz w:val="20"/>
          <w:szCs w:val="20"/>
        </w:rPr>
        <w:t>of when proofs are to be dropped off</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Provide instructions for when proofs are to be returned to printer to remain on schedule</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Imposition proofs provided with match print or equivalent</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Final printing processes occur only after all proofs are approved</w:t>
      </w:r>
    </w:p>
    <w:p w:rsidR="0083393B" w:rsidRPr="0057440A" w:rsidRDefault="0083393B" w:rsidP="0083393B">
      <w:pPr>
        <w:spacing w:after="0" w:line="240" w:lineRule="auto"/>
        <w:rPr>
          <w:rFonts w:ascii="Arial Narrow" w:hAnsi="Arial Narrow"/>
          <w:sz w:val="20"/>
          <w:szCs w:val="20"/>
        </w:rPr>
      </w:pPr>
    </w:p>
    <w:p w:rsidR="0083393B" w:rsidRPr="0057440A" w:rsidRDefault="0083393B" w:rsidP="0083393B">
      <w:pPr>
        <w:spacing w:after="0" w:line="240" w:lineRule="auto"/>
        <w:rPr>
          <w:rFonts w:ascii="Arial Narrow" w:hAnsi="Arial Narrow"/>
          <w:i/>
          <w:sz w:val="20"/>
          <w:szCs w:val="20"/>
        </w:rPr>
      </w:pPr>
      <w:r w:rsidRPr="0057440A">
        <w:rPr>
          <w:rFonts w:ascii="Arial Narrow" w:hAnsi="Arial Narrow"/>
          <w:i/>
          <w:sz w:val="20"/>
          <w:szCs w:val="20"/>
        </w:rPr>
        <w:lastRenderedPageBreak/>
        <w:t>Print Quality</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Print quality to color match customer approved match prints</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Registration to be accurate</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Minimized hickies, dust, specks, and ghosting</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Stock is double-checked to ensure accurate specification</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Color is consistent throughout print run</w:t>
      </w:r>
    </w:p>
    <w:p w:rsidR="0083393B" w:rsidRPr="0057440A" w:rsidRDefault="0083393B" w:rsidP="0083393B">
      <w:pPr>
        <w:spacing w:after="0" w:line="240" w:lineRule="auto"/>
        <w:rPr>
          <w:rFonts w:ascii="Arial Narrow" w:hAnsi="Arial Narrow"/>
          <w:sz w:val="20"/>
          <w:szCs w:val="20"/>
        </w:rPr>
      </w:pPr>
      <w:r w:rsidRPr="0057440A">
        <w:rPr>
          <w:rFonts w:ascii="Arial Narrow" w:hAnsi="Arial Narrow"/>
          <w:sz w:val="20"/>
          <w:szCs w:val="20"/>
        </w:rPr>
        <w:t>Adequate drying time is allowed before bindery and delivery</w:t>
      </w:r>
    </w:p>
    <w:p w:rsidR="0083393B" w:rsidRPr="0083393B" w:rsidRDefault="0083393B" w:rsidP="0083393B">
      <w:pPr>
        <w:spacing w:after="0" w:line="240" w:lineRule="auto"/>
        <w:rPr>
          <w:rFonts w:ascii="Arial Narrow" w:hAnsi="Arial Narrow"/>
          <w:sz w:val="20"/>
          <w:szCs w:val="20"/>
        </w:rPr>
      </w:pPr>
      <w:r w:rsidRPr="0057440A">
        <w:rPr>
          <w:rFonts w:ascii="Arial Narrow" w:hAnsi="Arial Narrow"/>
          <w:sz w:val="20"/>
          <w:szCs w:val="20"/>
        </w:rPr>
        <w:t>Pieces scored with no splitting or cracking</w:t>
      </w:r>
    </w:p>
    <w:p w:rsidR="0083393B" w:rsidRPr="0083393B" w:rsidRDefault="0083393B" w:rsidP="0083393B">
      <w:pPr>
        <w:spacing w:after="0" w:line="240" w:lineRule="auto"/>
        <w:rPr>
          <w:rFonts w:ascii="Arial Narrow" w:hAnsi="Arial Narrow"/>
          <w:sz w:val="20"/>
          <w:szCs w:val="20"/>
        </w:rPr>
      </w:pPr>
    </w:p>
    <w:p w:rsidR="0083393B" w:rsidRPr="0057440A" w:rsidRDefault="0083393B" w:rsidP="0083393B">
      <w:pPr>
        <w:spacing w:after="0" w:line="240" w:lineRule="auto"/>
        <w:rPr>
          <w:rFonts w:ascii="Arial Narrow" w:hAnsi="Arial Narrow"/>
          <w:b/>
          <w:sz w:val="20"/>
          <w:szCs w:val="20"/>
        </w:rPr>
      </w:pPr>
      <w:r w:rsidRPr="0057440A">
        <w:rPr>
          <w:rFonts w:ascii="Arial Narrow" w:hAnsi="Arial Narrow"/>
          <w:b/>
          <w:sz w:val="20"/>
          <w:szCs w:val="20"/>
        </w:rPr>
        <w:t>Archives:</w:t>
      </w:r>
    </w:p>
    <w:p w:rsidR="0083393B" w:rsidRPr="0083393B" w:rsidRDefault="0083393B" w:rsidP="0083393B">
      <w:pPr>
        <w:spacing w:after="0" w:line="240" w:lineRule="auto"/>
        <w:rPr>
          <w:rFonts w:ascii="Arial Narrow" w:hAnsi="Arial Narrow"/>
          <w:sz w:val="20"/>
          <w:szCs w:val="20"/>
        </w:rPr>
      </w:pPr>
      <w:r w:rsidRPr="0057440A">
        <w:rPr>
          <w:rFonts w:ascii="Arial Narrow" w:hAnsi="Arial Narrow"/>
          <w:sz w:val="20"/>
          <w:szCs w:val="20"/>
        </w:rPr>
        <w:t xml:space="preserve">Print vendor to provide final printer files to </w:t>
      </w:r>
      <w:r w:rsidR="001225C9" w:rsidRPr="0057440A">
        <w:rPr>
          <w:rFonts w:ascii="Arial Narrow" w:hAnsi="Arial Narrow"/>
          <w:sz w:val="20"/>
          <w:szCs w:val="20"/>
        </w:rPr>
        <w:t>Kelley Monterusso</w:t>
      </w:r>
      <w:r w:rsidRPr="0057440A">
        <w:rPr>
          <w:rFonts w:ascii="Arial Narrow" w:hAnsi="Arial Narrow"/>
          <w:sz w:val="20"/>
          <w:szCs w:val="20"/>
        </w:rPr>
        <w:t xml:space="preserve"> upon delivery of printed samples</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b/>
          <w:sz w:val="20"/>
          <w:szCs w:val="20"/>
        </w:rPr>
      </w:pPr>
      <w:r w:rsidRPr="0083393B">
        <w:rPr>
          <w:rFonts w:ascii="Arial Narrow" w:hAnsi="Arial Narrow"/>
          <w:b/>
          <w:sz w:val="20"/>
          <w:szCs w:val="20"/>
        </w:rPr>
        <w:t>Invoicing:</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Submit invoice in a timely manner to:</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GVSU Accounts Payable</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1 Campus Dr.</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2015 James H. Zumberge Hall</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Allendale, MI  49401</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 xml:space="preserve">Invoice to include GVSU job number, project name, and </w:t>
      </w:r>
      <w:r w:rsidR="001225C9">
        <w:rPr>
          <w:rFonts w:ascii="Arial Narrow" w:hAnsi="Arial Narrow"/>
          <w:sz w:val="20"/>
          <w:szCs w:val="20"/>
        </w:rPr>
        <w:t>Kelley M</w:t>
      </w:r>
      <w:r w:rsidR="00D020FE">
        <w:rPr>
          <w:rFonts w:ascii="Arial Narrow" w:hAnsi="Arial Narrow"/>
          <w:sz w:val="20"/>
          <w:szCs w:val="20"/>
        </w:rPr>
        <w:t>onterusso’s</w:t>
      </w:r>
      <w:r w:rsidRPr="0083393B">
        <w:rPr>
          <w:rFonts w:ascii="Arial Narrow" w:hAnsi="Arial Narrow"/>
          <w:sz w:val="20"/>
          <w:szCs w:val="20"/>
        </w:rPr>
        <w:t xml:space="preserve"> name.</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 xml:space="preserve">Invoice can also be emailed to </w:t>
      </w:r>
      <w:hyperlink r:id="rId7" w:history="1">
        <w:r w:rsidRPr="00E47F71">
          <w:rPr>
            <w:rFonts w:ascii="Arial Narrow" w:hAnsi="Arial Narrow"/>
            <w:color w:val="0000FF" w:themeColor="hyperlink"/>
            <w:sz w:val="20"/>
            <w:szCs w:val="20"/>
            <w:u w:val="single"/>
          </w:rPr>
          <w:t>payables@gvsu.edu</w:t>
        </w:r>
      </w:hyperlink>
      <w:r w:rsidRPr="0083393B">
        <w:rPr>
          <w:rFonts w:ascii="Arial Narrow" w:hAnsi="Arial Narrow"/>
          <w:sz w:val="20"/>
          <w:szCs w:val="20"/>
        </w:rPr>
        <w:t xml:space="preserve">. </w:t>
      </w: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1225C9" w:rsidRDefault="001225C9" w:rsidP="00C6030F">
      <w:pPr>
        <w:tabs>
          <w:tab w:val="left" w:pos="360"/>
        </w:tabs>
        <w:spacing w:after="0" w:line="240" w:lineRule="auto"/>
        <w:jc w:val="center"/>
        <w:rPr>
          <w:b/>
          <w:sz w:val="20"/>
          <w:szCs w:val="20"/>
        </w:rPr>
      </w:pPr>
    </w:p>
    <w:p w:rsidR="001225C9" w:rsidRDefault="001225C9" w:rsidP="00C6030F">
      <w:pPr>
        <w:tabs>
          <w:tab w:val="left" w:pos="360"/>
        </w:tabs>
        <w:spacing w:after="0" w:line="240" w:lineRule="auto"/>
        <w:jc w:val="center"/>
        <w:rPr>
          <w:b/>
          <w:sz w:val="20"/>
          <w:szCs w:val="20"/>
        </w:rPr>
      </w:pPr>
    </w:p>
    <w:p w:rsidR="001225C9" w:rsidRDefault="001225C9" w:rsidP="00C6030F">
      <w:pPr>
        <w:tabs>
          <w:tab w:val="left" w:pos="360"/>
        </w:tabs>
        <w:spacing w:after="0" w:line="240" w:lineRule="auto"/>
        <w:jc w:val="center"/>
        <w:rPr>
          <w:b/>
          <w:sz w:val="20"/>
          <w:szCs w:val="20"/>
        </w:rPr>
      </w:pPr>
    </w:p>
    <w:p w:rsidR="001225C9" w:rsidRDefault="001225C9" w:rsidP="00C6030F">
      <w:pPr>
        <w:tabs>
          <w:tab w:val="left" w:pos="360"/>
        </w:tabs>
        <w:spacing w:after="0" w:line="240" w:lineRule="auto"/>
        <w:jc w:val="center"/>
        <w:rPr>
          <w:b/>
          <w:sz w:val="20"/>
          <w:szCs w:val="20"/>
        </w:rPr>
      </w:pPr>
    </w:p>
    <w:p w:rsidR="001225C9" w:rsidRDefault="001225C9" w:rsidP="00C6030F">
      <w:pPr>
        <w:tabs>
          <w:tab w:val="left" w:pos="360"/>
        </w:tabs>
        <w:spacing w:after="0" w:line="240" w:lineRule="auto"/>
        <w:jc w:val="center"/>
        <w:rPr>
          <w:b/>
          <w:sz w:val="20"/>
          <w:szCs w:val="20"/>
        </w:rPr>
      </w:pPr>
    </w:p>
    <w:p w:rsidR="001225C9" w:rsidRDefault="001225C9" w:rsidP="00C6030F">
      <w:pPr>
        <w:tabs>
          <w:tab w:val="left" w:pos="360"/>
        </w:tabs>
        <w:spacing w:after="0" w:line="240" w:lineRule="auto"/>
        <w:jc w:val="center"/>
        <w:rPr>
          <w:b/>
          <w:sz w:val="20"/>
          <w:szCs w:val="20"/>
        </w:rPr>
      </w:pPr>
    </w:p>
    <w:p w:rsidR="001225C9" w:rsidRDefault="001225C9" w:rsidP="00C6030F">
      <w:pPr>
        <w:tabs>
          <w:tab w:val="left" w:pos="360"/>
        </w:tabs>
        <w:spacing w:after="0" w:line="240" w:lineRule="auto"/>
        <w:jc w:val="center"/>
        <w:rPr>
          <w:b/>
          <w:sz w:val="20"/>
          <w:szCs w:val="20"/>
        </w:rPr>
      </w:pPr>
    </w:p>
    <w:p w:rsidR="001225C9" w:rsidRDefault="001225C9"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E8399E" w:rsidRDefault="00E8399E" w:rsidP="00C6030F">
      <w:pPr>
        <w:tabs>
          <w:tab w:val="left" w:pos="360"/>
        </w:tabs>
        <w:spacing w:after="0" w:line="240" w:lineRule="auto"/>
        <w:jc w:val="center"/>
        <w:rPr>
          <w:b/>
          <w:sz w:val="20"/>
          <w:szCs w:val="20"/>
        </w:rPr>
      </w:pPr>
    </w:p>
    <w:p w:rsidR="00E8399E" w:rsidRDefault="00E8399E"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57440A" w:rsidRDefault="0057440A"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DA0A4B" w:rsidRDefault="00DA0A4B" w:rsidP="005C002F">
      <w:pPr>
        <w:tabs>
          <w:tab w:val="left" w:pos="540"/>
        </w:tabs>
        <w:spacing w:after="120"/>
        <w:rPr>
          <w:rFonts w:ascii="Arial Narrow" w:eastAsia="Times New Roman" w:hAnsi="Arial Narrow" w:cs="Times New Roman"/>
          <w:bCs/>
          <w:iCs/>
          <w:sz w:val="20"/>
        </w:rPr>
      </w:pPr>
      <w:r>
        <w:rPr>
          <w:rFonts w:ascii="Arial Narrow" w:eastAsia="Times New Roman" w:hAnsi="Arial Narrow" w:cs="Times New Roman"/>
          <w:noProof/>
          <w:sz w:val="20"/>
          <w:szCs w:val="20"/>
        </w:rPr>
        <w:lastRenderedPageBreak/>
        <w:drawing>
          <wp:inline distT="0" distB="0" distL="0" distR="0" wp14:anchorId="6C22CCE5" wp14:editId="0E1B6B00">
            <wp:extent cx="240982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General Terms and Conditions (Rev. 04.11.17)</w:t>
      </w:r>
    </w:p>
    <w:p w:rsidR="001225C9" w:rsidRPr="001225C9" w:rsidRDefault="001225C9" w:rsidP="001225C9">
      <w:pPr>
        <w:tabs>
          <w:tab w:val="left" w:pos="540"/>
        </w:tabs>
        <w:spacing w:after="120"/>
        <w:rPr>
          <w:rFonts w:ascii="Arial Narrow" w:eastAsia="Times New Roman" w:hAnsi="Arial Narrow" w:cs="Times New Roman"/>
          <w:bCs/>
          <w:iCs/>
          <w:sz w:val="20"/>
          <w:u w:val="single"/>
        </w:rPr>
      </w:pPr>
    </w:p>
    <w:p w:rsidR="001225C9" w:rsidRPr="001225C9" w:rsidRDefault="001225C9" w:rsidP="001225C9">
      <w:pPr>
        <w:numPr>
          <w:ilvl w:val="0"/>
          <w:numId w:val="7"/>
        </w:num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Not Used</w:t>
      </w:r>
    </w:p>
    <w:p w:rsidR="001225C9" w:rsidRPr="001225C9" w:rsidRDefault="001225C9" w:rsidP="001225C9">
      <w:pPr>
        <w:numPr>
          <w:ilvl w:val="0"/>
          <w:numId w:val="7"/>
        </w:num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Not Used</w:t>
      </w:r>
    </w:p>
    <w:p w:rsidR="001225C9" w:rsidRPr="001225C9" w:rsidRDefault="001225C9" w:rsidP="001225C9">
      <w:pPr>
        <w:numPr>
          <w:ilvl w:val="0"/>
          <w:numId w:val="7"/>
        </w:num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Not Used</w:t>
      </w:r>
    </w:p>
    <w:p w:rsidR="001225C9" w:rsidRPr="001225C9" w:rsidRDefault="001225C9" w:rsidP="001225C9">
      <w:pPr>
        <w:numPr>
          <w:ilvl w:val="1"/>
          <w:numId w:val="5"/>
        </w:num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Supplemental Conditions</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numPr>
          <w:ilvl w:val="2"/>
          <w:numId w:val="5"/>
        </w:num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The Supplier shall comply with the University’s policy and procedures (</w:t>
      </w:r>
      <w:hyperlink r:id="rId8" w:history="1">
        <w:r w:rsidRPr="001225C9">
          <w:rPr>
            <w:rStyle w:val="Hyperlink"/>
            <w:rFonts w:ascii="Arial Narrow" w:eastAsia="Times New Roman" w:hAnsi="Arial Narrow" w:cs="Times New Roman"/>
            <w:bCs/>
            <w:iCs/>
            <w:sz w:val="20"/>
          </w:rPr>
          <w:t>http://www.gvsu.edu/purchasing</w:t>
        </w:r>
      </w:hyperlink>
      <w:r w:rsidRPr="001225C9">
        <w:rPr>
          <w:rFonts w:ascii="Arial Narrow" w:eastAsia="Times New Roman" w:hAnsi="Arial Narrow" w:cs="Times New Roman"/>
          <w:bCs/>
          <w:iCs/>
          <w:sz w:val="20"/>
        </w:rPr>
        <w:t>) and any additional instructions issued from time to time by the University.</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numPr>
          <w:ilvl w:val="2"/>
          <w:numId w:val="5"/>
        </w:numPr>
        <w:tabs>
          <w:tab w:val="left" w:pos="540"/>
          <w:tab w:val="left" w:pos="720"/>
          <w:tab w:val="num" w:pos="160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During the period of contract, no change is permitted to any of its conditions and specifications unless the Supplier receives prior written approval from the University.</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numPr>
          <w:ilvl w:val="2"/>
          <w:numId w:val="5"/>
        </w:num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Should the Firm find at any time that existing conditions make modification in contract requirements necessary, it shall promptly report such matter to the University for its consideration and decision.</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numPr>
          <w:ilvl w:val="2"/>
          <w:numId w:val="5"/>
        </w:num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The Firm shall comply with any and all federal, state or local laws, now in effect or hereafter promulgated which apply to the operation herein specified.</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numPr>
          <w:ilvl w:val="2"/>
          <w:numId w:val="5"/>
        </w:num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numPr>
          <w:ilvl w:val="2"/>
          <w:numId w:val="5"/>
        </w:num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numPr>
          <w:ilvl w:val="2"/>
          <w:numId w:val="5"/>
        </w:num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The Firm shall maintain applicable insurance coverage with appropriate coverage limits.  The Firm shall provide the name of the primary insurance carrier and their trade rating which may apply to the operation herein specified.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numPr>
          <w:ilvl w:val="1"/>
          <w:numId w:val="5"/>
        </w:num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Termination</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If termination is due to default by Supplier, Supplier shall have ten days from receipt of notice to cure the default. If Supplier fails to cure within the ten-day period, university may terminate this agreement immediately.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The failure of university to exercise its rights of termination for default due to Suppliers failure to perform as required in any one instance shall not constitute a waiver of termination rights in any other instance.</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numPr>
          <w:ilvl w:val="1"/>
          <w:numId w:val="5"/>
        </w:num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General Terms and Conditions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The terms and conditions shall govern any agreement issued as a result of this solicitation.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4.3.1</w:t>
      </w:r>
      <w:r w:rsidRPr="001225C9">
        <w:rPr>
          <w:rFonts w:ascii="Arial Narrow" w:eastAsia="Times New Roman" w:hAnsi="Arial Narrow" w:cs="Times New Roman"/>
          <w:bCs/>
          <w:iCs/>
          <w:sz w:val="20"/>
        </w:rPr>
        <w:tab/>
        <w:t>Interpretation, Enforcement and Forum of Laws</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For disputes between University and Supplier, this agreement shall be governed by, construed, interpreted, and enforced solely in accordance with the laws of the State of Michigan and the venue shall lie in Kent County.</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4.3.2</w:t>
      </w:r>
      <w:r w:rsidRPr="001225C9">
        <w:rPr>
          <w:rFonts w:ascii="Arial Narrow" w:eastAsia="Times New Roman" w:hAnsi="Arial Narrow" w:cs="Times New Roman"/>
          <w:bCs/>
          <w:iCs/>
          <w:sz w:val="20"/>
        </w:rPr>
        <w:tab/>
        <w:t xml:space="preserve">Compliance with Law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4.3.3</w:t>
      </w:r>
      <w:r w:rsidRPr="001225C9">
        <w:rPr>
          <w:rFonts w:ascii="Arial Narrow" w:eastAsia="Times New Roman" w:hAnsi="Arial Narrow" w:cs="Times New Roman"/>
          <w:bCs/>
          <w:iCs/>
          <w:sz w:val="20"/>
        </w:rPr>
        <w:tab/>
        <w:t xml:space="preserve">Funding Provided by Federal Contracts or Grants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1225C9">
        <w:rPr>
          <w:rFonts w:ascii="Arial Narrow" w:eastAsia="Times New Roman" w:hAnsi="Arial Narrow" w:cs="Times New Roman"/>
          <w:bCs/>
          <w:iCs/>
          <w:sz w:val="20"/>
        </w:rPr>
        <w:t>certification must be provided in writing that the Supplier is not debarred, suspended, or proposed for debarment by the Federal Government.</w:t>
      </w:r>
      <w:bookmarkEnd w:id="1"/>
      <w:bookmarkEnd w:id="2"/>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4.3.4</w:t>
      </w:r>
      <w:r w:rsidRPr="001225C9">
        <w:rPr>
          <w:rFonts w:ascii="Arial Narrow" w:eastAsia="Times New Roman" w:hAnsi="Arial Narrow" w:cs="Times New Roman"/>
          <w:bCs/>
          <w:iCs/>
          <w:sz w:val="20"/>
        </w:rPr>
        <w:tab/>
        <w:t xml:space="preserve">Insolvency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lastRenderedPageBreak/>
        <w:t>4.3.5</w:t>
      </w:r>
      <w:r w:rsidRPr="001225C9">
        <w:rPr>
          <w:rFonts w:ascii="Arial Narrow" w:eastAsia="Times New Roman" w:hAnsi="Arial Narrow" w:cs="Times New Roman"/>
          <w:bCs/>
          <w:iCs/>
          <w:sz w:val="20"/>
        </w:rPr>
        <w:tab/>
        <w:t xml:space="preserve">Assignments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Supplier shall not assign this agreement or any of Supplier’s rights or obligations hereunder, without University’s prior written consent. Any purported assignment made without prior written consent shall be void and of no effect.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numPr>
          <w:ilvl w:val="2"/>
          <w:numId w:val="6"/>
        </w:numPr>
        <w:tabs>
          <w:tab w:val="left" w:pos="540"/>
        </w:tabs>
        <w:spacing w:after="120"/>
        <w:ind w:left="7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Patent Trademark and Copyright Infringement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4.3.7</w:t>
      </w:r>
      <w:r w:rsidRPr="001225C9">
        <w:rPr>
          <w:rFonts w:ascii="Arial Narrow" w:eastAsia="Times New Roman" w:hAnsi="Arial Narrow" w:cs="Times New Roman"/>
          <w:bCs/>
          <w:iCs/>
          <w:sz w:val="20"/>
        </w:rPr>
        <w:tab/>
        <w:t xml:space="preserve">Use of Name, Logos, etc. in Advertising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4.3.8</w:t>
      </w:r>
      <w:r w:rsidRPr="001225C9">
        <w:rPr>
          <w:rFonts w:ascii="Arial Narrow" w:eastAsia="Times New Roman" w:hAnsi="Arial Narrow" w:cs="Times New Roman"/>
          <w:bCs/>
          <w:iCs/>
          <w:sz w:val="20"/>
        </w:rPr>
        <w:tab/>
        <w:t>Indemnification</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4.3.9</w:t>
      </w:r>
      <w:r w:rsidRPr="001225C9">
        <w:rPr>
          <w:rFonts w:ascii="Arial Narrow" w:eastAsia="Times New Roman" w:hAnsi="Arial Narrow" w:cs="Times New Roman"/>
          <w:bCs/>
          <w:iCs/>
          <w:sz w:val="20"/>
        </w:rPr>
        <w:tab/>
        <w:t xml:space="preserve">Insurance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ab/>
        <w:t xml:space="preserve">If fabrication, construction, installation, service or other work is specified to be conducted on University premises, Supplier shall maintain in force during the period of such work limits of liability as required by law or as set forth herein, whichever is greater:  (a)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1225C9">
        <w:rPr>
          <w:rFonts w:ascii="Arial Narrow" w:eastAsia="Times New Roman" w:hAnsi="Arial Narrow" w:cs="Times New Roman"/>
          <w:bCs/>
          <w:iCs/>
          <w:sz w:val="20"/>
        </w:rPr>
        <w:br/>
      </w:r>
    </w:p>
    <w:p w:rsidR="001225C9" w:rsidRDefault="001225C9" w:rsidP="001225C9">
      <w:pPr>
        <w:tabs>
          <w:tab w:val="left" w:pos="540"/>
        </w:tabs>
        <w:spacing w:after="120"/>
        <w:rPr>
          <w:rFonts w:ascii="Arial Narrow" w:eastAsia="Times New Roman" w:hAnsi="Arial Narrow" w:cs="Times New Roman"/>
          <w:bCs/>
          <w:iCs/>
          <w:sz w:val="20"/>
        </w:rPr>
      </w:pPr>
    </w:p>
    <w:p w:rsid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lastRenderedPageBreak/>
        <w:t>4.3.10</w:t>
      </w:r>
      <w:r w:rsidRPr="001225C9">
        <w:rPr>
          <w:rFonts w:ascii="Arial Narrow" w:eastAsia="Times New Roman" w:hAnsi="Arial Narrow" w:cs="Times New Roman"/>
          <w:bCs/>
          <w:iCs/>
          <w:sz w:val="20"/>
        </w:rPr>
        <w:tab/>
        <w:t xml:space="preserve">Licenses/Permits/Taxes and Tax Exempt Status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University is a 501(c) (3) not-for-profit corporation and is exempt from state sales and use taxes imposed for services rendered and products, equipment or parts supplied.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4.3.11</w:t>
      </w:r>
      <w:r w:rsidRPr="001225C9">
        <w:rPr>
          <w:rFonts w:ascii="Arial Narrow" w:eastAsia="Times New Roman" w:hAnsi="Arial Narrow" w:cs="Times New Roman"/>
          <w:bCs/>
          <w:iCs/>
          <w:sz w:val="20"/>
        </w:rPr>
        <w:tab/>
        <w:t xml:space="preserve">Americans with Disabilities Act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Supplier shall comply with all applicable provisions of the Americans with Disabilities Act and applicable federal regulations under the Act.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4.3.12</w:t>
      </w:r>
      <w:r w:rsidRPr="001225C9">
        <w:rPr>
          <w:rFonts w:ascii="Arial Narrow" w:eastAsia="Times New Roman" w:hAnsi="Arial Narrow" w:cs="Times New Roman"/>
          <w:bCs/>
          <w:iCs/>
          <w:sz w:val="20"/>
        </w:rPr>
        <w:tab/>
        <w:t xml:space="preserve">Alcohol, Tobacco &amp; Drug Rules and Regulations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4.3.13</w:t>
      </w:r>
      <w:r w:rsidRPr="001225C9">
        <w:rPr>
          <w:rFonts w:ascii="Arial Narrow" w:eastAsia="Times New Roman" w:hAnsi="Arial Narrow" w:cs="Times New Roman"/>
          <w:bCs/>
          <w:iCs/>
          <w:sz w:val="20"/>
        </w:rPr>
        <w:tab/>
        <w:t xml:space="preserve">Equal Opportunity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lastRenderedPageBreak/>
        <w:t>4.3.14</w:t>
      </w:r>
      <w:r w:rsidRPr="001225C9">
        <w:rPr>
          <w:rFonts w:ascii="Arial Narrow" w:eastAsia="Times New Roman" w:hAnsi="Arial Narrow" w:cs="Times New Roman"/>
          <w:bCs/>
          <w:iCs/>
          <w:sz w:val="20"/>
        </w:rPr>
        <w:tab/>
        <w:t xml:space="preserve">Non-Discrimination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The parties agree to comply with applicable state and federal rules governing Equal Employment Opportunity and Non-Discrimination.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4.3.15</w:t>
      </w:r>
      <w:r w:rsidRPr="001225C9">
        <w:rPr>
          <w:rFonts w:ascii="Arial Narrow" w:eastAsia="Times New Roman" w:hAnsi="Arial Narrow" w:cs="Times New Roman"/>
          <w:bCs/>
          <w:iCs/>
          <w:sz w:val="20"/>
        </w:rPr>
        <w:tab/>
        <w:t>Sexual Harassment and Bias Incidents</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4.3.16</w:t>
      </w:r>
      <w:r w:rsidRPr="001225C9">
        <w:rPr>
          <w:rFonts w:ascii="Arial Narrow" w:eastAsia="Times New Roman" w:hAnsi="Arial Narrow" w:cs="Times New Roman"/>
          <w:bCs/>
          <w:iCs/>
          <w:sz w:val="20"/>
        </w:rPr>
        <w:tab/>
        <w:t xml:space="preserve">Compliance with Specifications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4.3.17</w:t>
      </w:r>
      <w:r w:rsidRPr="001225C9">
        <w:rPr>
          <w:rFonts w:ascii="Arial Narrow" w:eastAsia="Times New Roman" w:hAnsi="Arial Narrow" w:cs="Times New Roman"/>
          <w:bCs/>
          <w:iCs/>
          <w:sz w:val="20"/>
        </w:rPr>
        <w:tab/>
        <w:t xml:space="preserve">Gratuities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rsid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4.3.18</w:t>
      </w:r>
      <w:r w:rsidRPr="001225C9">
        <w:rPr>
          <w:rFonts w:ascii="Arial Narrow" w:eastAsia="Times New Roman" w:hAnsi="Arial Narrow" w:cs="Times New Roman"/>
          <w:bCs/>
          <w:iCs/>
          <w:sz w:val="20"/>
        </w:rPr>
        <w:tab/>
        <w:t xml:space="preserve">Covenant Against Contingency Fees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Supplier certifies that it has neither offered nor paid a contingency fee to any individual, agent, or employee of University to secure or influence the decision to award this agreement to Supplier.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4.3.19</w:t>
      </w:r>
      <w:r w:rsidRPr="001225C9">
        <w:rPr>
          <w:rFonts w:ascii="Arial Narrow" w:eastAsia="Times New Roman" w:hAnsi="Arial Narrow" w:cs="Times New Roman"/>
          <w:bCs/>
          <w:iCs/>
          <w:sz w:val="20"/>
        </w:rPr>
        <w:tab/>
        <w:t xml:space="preserve">Suspension or Debarment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lastRenderedPageBreak/>
        <w:t>4.3.20</w:t>
      </w:r>
      <w:r w:rsidRPr="001225C9">
        <w:rPr>
          <w:rFonts w:ascii="Arial Narrow" w:eastAsia="Times New Roman" w:hAnsi="Arial Narrow" w:cs="Times New Roman"/>
          <w:bCs/>
          <w:iCs/>
          <w:sz w:val="20"/>
        </w:rPr>
        <w:tab/>
        <w:t xml:space="preserve">Conflict of Interest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In order to avoid even the appearance of any conflict of interest, neither University nor Supplier shall employ any officer or employee of the other party for a period of one year from the date hereof.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4.3.21</w:t>
      </w:r>
      <w:r w:rsidRPr="001225C9">
        <w:rPr>
          <w:rFonts w:ascii="Arial Narrow" w:eastAsia="Times New Roman" w:hAnsi="Arial Narrow" w:cs="Times New Roman"/>
          <w:bCs/>
          <w:iCs/>
          <w:sz w:val="20"/>
        </w:rPr>
        <w:tab/>
        <w:t xml:space="preserve">Strikes or Lockouts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4.3.22</w:t>
      </w:r>
      <w:r w:rsidRPr="001225C9">
        <w:rPr>
          <w:rFonts w:ascii="Arial Narrow" w:eastAsia="Times New Roman" w:hAnsi="Arial Narrow" w:cs="Times New Roman"/>
          <w:bCs/>
          <w:iCs/>
          <w:sz w:val="20"/>
        </w:rPr>
        <w:tab/>
        <w:t xml:space="preserve">Force Majeure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4.3.23</w:t>
      </w:r>
      <w:r w:rsidRPr="001225C9">
        <w:rPr>
          <w:rFonts w:ascii="Arial Narrow" w:eastAsia="Times New Roman" w:hAnsi="Arial Narrow" w:cs="Times New Roman"/>
          <w:bCs/>
          <w:iCs/>
          <w:sz w:val="20"/>
        </w:rPr>
        <w:tab/>
        <w:t xml:space="preserve">Modification of Terms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4.3.24</w:t>
      </w:r>
      <w:r w:rsidRPr="001225C9">
        <w:rPr>
          <w:rFonts w:ascii="Arial Narrow" w:eastAsia="Times New Roman" w:hAnsi="Arial Narrow" w:cs="Times New Roman"/>
          <w:bCs/>
          <w:iCs/>
          <w:sz w:val="20"/>
        </w:rPr>
        <w:tab/>
        <w:t xml:space="preserve">Continuation of Performance through Termination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Supplier shall continue to perform, in accordance with the requirements of this agreement, up to the date of termination, as directed in the termination notice. </w:t>
      </w:r>
    </w:p>
    <w:p w:rsid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4.3.25</w:t>
      </w:r>
      <w:r w:rsidRPr="001225C9">
        <w:rPr>
          <w:rFonts w:ascii="Arial Narrow" w:eastAsia="Times New Roman" w:hAnsi="Arial Narrow" w:cs="Times New Roman"/>
          <w:bCs/>
          <w:iCs/>
          <w:sz w:val="20"/>
        </w:rPr>
        <w:tab/>
        <w:t xml:space="preserve">Proprietary/Confidential Information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All information, documentation, and other materials submitted by Respondent in response to this solicitation or under any resulting contract may be subject to public disclosure under the Freedom of Information Act. </w:t>
      </w:r>
    </w:p>
    <w:p w:rsid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Default="001225C9" w:rsidP="001225C9">
      <w:pPr>
        <w:tabs>
          <w:tab w:val="left" w:pos="540"/>
        </w:tabs>
        <w:spacing w:after="120"/>
        <w:rPr>
          <w:rFonts w:ascii="Arial Narrow" w:eastAsia="Times New Roman" w:hAnsi="Arial Narrow" w:cs="Times New Roman"/>
          <w:bCs/>
          <w:iCs/>
          <w:sz w:val="20"/>
        </w:rPr>
      </w:pPr>
    </w:p>
    <w:p w:rsid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lastRenderedPageBreak/>
        <w:t>4.3.26</w:t>
      </w:r>
      <w:r w:rsidRPr="001225C9">
        <w:rPr>
          <w:rFonts w:ascii="Arial Narrow" w:eastAsia="Times New Roman" w:hAnsi="Arial Narrow" w:cs="Times New Roman"/>
          <w:bCs/>
          <w:iCs/>
          <w:sz w:val="20"/>
        </w:rPr>
        <w:tab/>
        <w:t xml:space="preserve">Strict Compliance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The parties may at any time insist upon strict compliance with these terms and conditions, notwithstanding any previous custom, practice or course of dealing to the contrary.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4.3.27</w:t>
      </w:r>
      <w:r w:rsidRPr="001225C9">
        <w:rPr>
          <w:rFonts w:ascii="Arial Narrow" w:eastAsia="Times New Roman" w:hAnsi="Arial Narrow" w:cs="Times New Roman"/>
          <w:bCs/>
          <w:iCs/>
          <w:sz w:val="20"/>
        </w:rPr>
        <w:tab/>
        <w:t xml:space="preserve">Entire Agreement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4.3.28     Prevailing Wage Rates</w:t>
      </w:r>
    </w:p>
    <w:p w:rsidR="001225C9" w:rsidRPr="001225C9" w:rsidRDefault="001225C9" w:rsidP="001225C9">
      <w:pPr>
        <w:tabs>
          <w:tab w:val="left" w:pos="540"/>
        </w:tabs>
        <w:spacing w:after="120"/>
        <w:rPr>
          <w:rFonts w:ascii="Arial Narrow" w:eastAsia="Times New Roman" w:hAnsi="Arial Narrow" w:cs="Times New Roman"/>
          <w:bCs/>
          <w:iCs/>
          <w:sz w:val="20"/>
        </w:rPr>
      </w:pP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If and where applicable prevailing wage rates apply.  Prevailing wage rate information may be included with this document.  However, if not, it is the responsibility of the bidder to obtain any and all appropriate prevailing wage rate information.</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1225C9" w:rsidRPr="001225C9" w:rsidRDefault="001225C9" w:rsidP="001225C9">
      <w:pPr>
        <w:tabs>
          <w:tab w:val="left" w:pos="540"/>
        </w:tabs>
        <w:spacing w:after="120"/>
        <w:rPr>
          <w:rFonts w:ascii="Arial Narrow" w:eastAsia="Times New Roman" w:hAnsi="Arial Narrow" w:cs="Times New Roman"/>
          <w:bCs/>
          <w:iCs/>
          <w:sz w:val="20"/>
        </w:rPr>
      </w:pPr>
      <w:r w:rsidRPr="001225C9">
        <w:rPr>
          <w:rFonts w:ascii="Arial Narrow" w:eastAsia="Times New Roman" w:hAnsi="Arial Narrow" w:cs="Times New Roman"/>
          <w:bCs/>
          <w:iCs/>
          <w:sz w:val="20"/>
        </w:rPr>
        <w:t xml:space="preserve">                          </w:t>
      </w:r>
    </w:p>
    <w:p w:rsidR="00DA0A4B" w:rsidRDefault="00DA0A4B"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1225C9" w:rsidRDefault="001225C9" w:rsidP="005C002F">
      <w:pPr>
        <w:tabs>
          <w:tab w:val="left" w:pos="540"/>
        </w:tabs>
        <w:spacing w:after="120"/>
        <w:rPr>
          <w:rFonts w:ascii="Arial Narrow" w:eastAsia="Times New Roman" w:hAnsi="Arial Narrow" w:cs="Times New Roman"/>
          <w:bCs/>
          <w:iCs/>
          <w:sz w:val="20"/>
        </w:rPr>
      </w:pPr>
    </w:p>
    <w:p w:rsidR="005C002F" w:rsidRDefault="005C002F" w:rsidP="00C6030F">
      <w:pPr>
        <w:tabs>
          <w:tab w:val="left" w:pos="360"/>
        </w:tabs>
        <w:spacing w:after="0" w:line="240" w:lineRule="auto"/>
        <w:jc w:val="center"/>
        <w:rPr>
          <w:rFonts w:ascii="Arial Narrow" w:hAnsi="Arial Narrow"/>
          <w:b/>
          <w:sz w:val="20"/>
          <w:szCs w:val="20"/>
        </w:rPr>
      </w:pPr>
    </w:p>
    <w:p w:rsidR="005C002F" w:rsidRDefault="005C002F" w:rsidP="00C6030F">
      <w:pPr>
        <w:tabs>
          <w:tab w:val="left" w:pos="360"/>
        </w:tabs>
        <w:spacing w:after="0" w:line="240" w:lineRule="auto"/>
        <w:jc w:val="center"/>
        <w:rPr>
          <w:rFonts w:ascii="Arial Narrow" w:hAnsi="Arial Narrow"/>
          <w:b/>
          <w:sz w:val="20"/>
          <w:szCs w:val="20"/>
        </w:rPr>
      </w:pPr>
    </w:p>
    <w:p w:rsidR="005C002F" w:rsidRDefault="005C002F" w:rsidP="00C6030F">
      <w:pPr>
        <w:tabs>
          <w:tab w:val="left" w:pos="360"/>
        </w:tabs>
        <w:spacing w:after="0" w:line="240" w:lineRule="auto"/>
        <w:jc w:val="center"/>
        <w:rPr>
          <w:rFonts w:ascii="Arial Narrow" w:hAnsi="Arial Narrow"/>
          <w:b/>
          <w:sz w:val="20"/>
          <w:szCs w:val="20"/>
        </w:rPr>
      </w:pPr>
    </w:p>
    <w:p w:rsidR="009D2571" w:rsidRDefault="009D2571" w:rsidP="005C002F">
      <w:pPr>
        <w:pStyle w:val="BodyText"/>
        <w:jc w:val="both"/>
        <w:rPr>
          <w:sz w:val="20"/>
          <w:u w:val="single"/>
        </w:rPr>
      </w:pPr>
      <w:r>
        <w:rPr>
          <w:b/>
          <w:noProof/>
          <w:sz w:val="20"/>
        </w:rPr>
        <w:lastRenderedPageBreak/>
        <w:drawing>
          <wp:inline distT="0" distB="0" distL="0" distR="0" wp14:anchorId="52A06BAA" wp14:editId="6F4F2AA7">
            <wp:extent cx="240982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9D2571" w:rsidRPr="00146B10" w:rsidRDefault="00146B10" w:rsidP="005C002F">
      <w:pPr>
        <w:pStyle w:val="BodyText"/>
        <w:jc w:val="both"/>
        <w:rPr>
          <w:b/>
          <w:sz w:val="20"/>
        </w:rPr>
      </w:pPr>
      <w:r w:rsidRPr="00146B10">
        <w:rPr>
          <w:b/>
          <w:sz w:val="20"/>
        </w:rPr>
        <w:t>Proposal and Contract</w:t>
      </w:r>
    </w:p>
    <w:p w:rsidR="009D2571" w:rsidRDefault="009D2571" w:rsidP="005C002F">
      <w:pPr>
        <w:pStyle w:val="BodyText"/>
        <w:jc w:val="both"/>
        <w:rPr>
          <w:sz w:val="20"/>
          <w:u w:val="single"/>
        </w:rPr>
      </w:pPr>
    </w:p>
    <w:p w:rsidR="005C002F" w:rsidRPr="00BA65F2" w:rsidRDefault="005C002F" w:rsidP="005C002F">
      <w:pPr>
        <w:pStyle w:val="BodyText"/>
        <w:jc w:val="both"/>
        <w:rPr>
          <w:sz w:val="20"/>
          <w:u w:val="single"/>
        </w:rPr>
      </w:pPr>
      <w:r w:rsidRPr="00BA65F2">
        <w:rPr>
          <w:sz w:val="20"/>
          <w:u w:val="single"/>
        </w:rPr>
        <w:t>Contractor: ____________________________________________________________________________</w:t>
      </w:r>
      <w:r w:rsidR="0057440A">
        <w:rPr>
          <w:sz w:val="20"/>
          <w:u w:val="single"/>
        </w:rPr>
        <w:t>_</w:t>
      </w:r>
      <w:r w:rsidRPr="00BA65F2">
        <w:rPr>
          <w:sz w:val="20"/>
          <w:u w:val="single"/>
        </w:rPr>
        <w:t>____</w:t>
      </w:r>
    </w:p>
    <w:p w:rsidR="005C002F" w:rsidRPr="00BA65F2" w:rsidRDefault="005C002F" w:rsidP="005C002F">
      <w:pPr>
        <w:pStyle w:val="BodyText"/>
        <w:jc w:val="both"/>
        <w:rPr>
          <w:sz w:val="20"/>
          <w:u w:val="single"/>
        </w:rPr>
      </w:pPr>
    </w:p>
    <w:p w:rsidR="005C002F" w:rsidRPr="00BA65F2" w:rsidRDefault="005C002F" w:rsidP="005C002F">
      <w:pPr>
        <w:pStyle w:val="BodyText"/>
        <w:jc w:val="both"/>
        <w:rPr>
          <w:sz w:val="20"/>
          <w:u w:val="single"/>
        </w:rPr>
      </w:pPr>
      <w:r w:rsidRPr="00BA65F2">
        <w:rPr>
          <w:sz w:val="20"/>
          <w:u w:val="single"/>
        </w:rPr>
        <w:t xml:space="preserve">Date: _________________________________________ </w:t>
      </w:r>
      <w:r w:rsidRPr="00BA65F2">
        <w:rPr>
          <w:b/>
          <w:sz w:val="20"/>
          <w:u w:val="single"/>
        </w:rPr>
        <w:t>Bid No.:</w:t>
      </w:r>
      <w:r w:rsidRPr="00BA65F2">
        <w:rPr>
          <w:sz w:val="20"/>
          <w:u w:val="single"/>
        </w:rPr>
        <w:t xml:space="preserve"> __________</w:t>
      </w:r>
      <w:r w:rsidRPr="00BA65F2">
        <w:rPr>
          <w:b/>
          <w:sz w:val="20"/>
          <w:u w:val="single"/>
        </w:rPr>
        <w:t>2</w:t>
      </w:r>
      <w:r w:rsidR="00AA63B7">
        <w:rPr>
          <w:b/>
          <w:sz w:val="20"/>
          <w:u w:val="single"/>
        </w:rPr>
        <w:t>1</w:t>
      </w:r>
      <w:r w:rsidR="001225C9">
        <w:rPr>
          <w:b/>
          <w:sz w:val="20"/>
          <w:u w:val="single"/>
        </w:rPr>
        <w:t>8</w:t>
      </w:r>
      <w:r w:rsidRPr="00BA65F2">
        <w:rPr>
          <w:b/>
          <w:sz w:val="20"/>
          <w:u w:val="single"/>
        </w:rPr>
        <w:t>-</w:t>
      </w:r>
      <w:r w:rsidR="001225C9">
        <w:rPr>
          <w:b/>
          <w:sz w:val="20"/>
          <w:u w:val="single"/>
        </w:rPr>
        <w:t>12</w:t>
      </w:r>
      <w:r w:rsidRPr="00BA65F2">
        <w:rPr>
          <w:sz w:val="20"/>
          <w:u w:val="single"/>
        </w:rPr>
        <w:t>______________</w:t>
      </w:r>
      <w:r w:rsidR="0057440A">
        <w:rPr>
          <w:sz w:val="20"/>
          <w:u w:val="single"/>
        </w:rPr>
        <w:t>_</w:t>
      </w:r>
      <w:r w:rsidRPr="00BA65F2">
        <w:rPr>
          <w:sz w:val="20"/>
          <w:u w:val="single"/>
        </w:rPr>
        <w:t>_______</w:t>
      </w:r>
    </w:p>
    <w:p w:rsidR="005C002F" w:rsidRPr="00BA65F2" w:rsidRDefault="005C002F" w:rsidP="005C002F">
      <w:pPr>
        <w:pStyle w:val="BodyText"/>
        <w:jc w:val="both"/>
        <w:rPr>
          <w:sz w:val="20"/>
          <w:u w:val="single"/>
        </w:rPr>
      </w:pPr>
    </w:p>
    <w:p w:rsidR="005C002F" w:rsidRPr="00BA65F2" w:rsidRDefault="005C002F" w:rsidP="005C002F">
      <w:pPr>
        <w:pStyle w:val="BodyText"/>
        <w:rPr>
          <w:b/>
          <w:sz w:val="20"/>
          <w:u w:val="single"/>
        </w:rPr>
      </w:pPr>
      <w:r w:rsidRPr="00BA65F2">
        <w:rPr>
          <w:sz w:val="20"/>
        </w:rPr>
        <w:t>Project</w:t>
      </w:r>
      <w:r w:rsidRPr="00BA65F2">
        <w:rPr>
          <w:b/>
          <w:sz w:val="20"/>
          <w:u w:val="single"/>
        </w:rPr>
        <w:t xml:space="preserve">: </w:t>
      </w:r>
      <w:r w:rsidR="00E02413">
        <w:rPr>
          <w:b/>
          <w:sz w:val="20"/>
          <w:u w:val="single"/>
        </w:rPr>
        <w:t xml:space="preserve">KCON ASPIRE </w:t>
      </w:r>
      <w:r w:rsidR="00E97EB5" w:rsidRPr="00BA65F2">
        <w:rPr>
          <w:b/>
          <w:sz w:val="20"/>
          <w:u w:val="single"/>
        </w:rPr>
        <w:t>Magazine</w:t>
      </w:r>
      <w:r w:rsidRPr="00BA65F2">
        <w:rPr>
          <w:sz w:val="20"/>
          <w:u w:val="single"/>
        </w:rPr>
        <w:t>_______________________________ ________________________________</w:t>
      </w:r>
    </w:p>
    <w:p w:rsidR="005C002F" w:rsidRPr="00BA65F2" w:rsidRDefault="005C002F" w:rsidP="005C002F">
      <w:pPr>
        <w:pStyle w:val="BodyText"/>
        <w:jc w:val="both"/>
        <w:rPr>
          <w:sz w:val="20"/>
          <w:u w:val="single"/>
        </w:rPr>
      </w:pPr>
    </w:p>
    <w:p w:rsidR="005C002F" w:rsidRPr="00BA65F2" w:rsidRDefault="005C002F" w:rsidP="005C002F">
      <w:pPr>
        <w:pStyle w:val="BodyText"/>
        <w:jc w:val="both"/>
        <w:rPr>
          <w:b/>
          <w:sz w:val="20"/>
          <w:u w:val="single"/>
        </w:rPr>
      </w:pPr>
      <w:r w:rsidRPr="00BA65F2">
        <w:rPr>
          <w:sz w:val="20"/>
          <w:u w:val="single"/>
        </w:rPr>
        <w:t>Bid opening date and time: ___</w:t>
      </w:r>
      <w:r w:rsidR="0057440A" w:rsidRPr="0057440A">
        <w:rPr>
          <w:b/>
          <w:sz w:val="20"/>
          <w:u w:val="single"/>
        </w:rPr>
        <w:t>Wednesday</w:t>
      </w:r>
      <w:r w:rsidR="00E97EB5" w:rsidRPr="0057440A">
        <w:rPr>
          <w:b/>
          <w:sz w:val="20"/>
          <w:u w:val="single"/>
        </w:rPr>
        <w:t>,</w:t>
      </w:r>
      <w:r w:rsidR="00E97EB5" w:rsidRPr="00BA65F2">
        <w:rPr>
          <w:b/>
          <w:sz w:val="20"/>
          <w:u w:val="single"/>
        </w:rPr>
        <w:t xml:space="preserve"> </w:t>
      </w:r>
      <w:r w:rsidR="00E02413">
        <w:rPr>
          <w:b/>
          <w:sz w:val="20"/>
          <w:u w:val="single"/>
        </w:rPr>
        <w:t xml:space="preserve">November </w:t>
      </w:r>
      <w:r w:rsidR="0057440A">
        <w:rPr>
          <w:b/>
          <w:sz w:val="20"/>
          <w:u w:val="single"/>
        </w:rPr>
        <w:t>8</w:t>
      </w:r>
      <w:r w:rsidR="00E97EB5" w:rsidRPr="00BA65F2">
        <w:rPr>
          <w:b/>
          <w:sz w:val="20"/>
          <w:u w:val="single"/>
        </w:rPr>
        <w:t>, 201</w:t>
      </w:r>
      <w:r w:rsidR="00E02413">
        <w:rPr>
          <w:b/>
          <w:sz w:val="20"/>
          <w:u w:val="single"/>
        </w:rPr>
        <w:t>7 10:00</w:t>
      </w:r>
      <w:r w:rsidR="00E97EB5" w:rsidRPr="00BA65F2">
        <w:rPr>
          <w:b/>
          <w:sz w:val="20"/>
          <w:u w:val="single"/>
        </w:rPr>
        <w:t xml:space="preserve"> A.M.</w:t>
      </w:r>
      <w:r w:rsidRPr="00BA65F2">
        <w:rPr>
          <w:b/>
          <w:sz w:val="20"/>
          <w:u w:val="single"/>
        </w:rPr>
        <w:t>______</w:t>
      </w:r>
      <w:r w:rsidR="00E97EB5" w:rsidRPr="00BA65F2">
        <w:rPr>
          <w:b/>
          <w:sz w:val="20"/>
          <w:u w:val="single"/>
        </w:rPr>
        <w:t>______</w:t>
      </w:r>
      <w:r w:rsidRPr="00BA65F2">
        <w:rPr>
          <w:b/>
          <w:sz w:val="20"/>
          <w:u w:val="single"/>
        </w:rPr>
        <w:t xml:space="preserve">____________ _        __ </w:t>
      </w:r>
    </w:p>
    <w:p w:rsidR="005C002F" w:rsidRPr="00BA65F2" w:rsidRDefault="005C002F" w:rsidP="005C002F">
      <w:pPr>
        <w:pStyle w:val="BodyText"/>
        <w:jc w:val="both"/>
        <w:rPr>
          <w:b/>
          <w:sz w:val="20"/>
          <w:u w:val="single"/>
        </w:rPr>
      </w:pPr>
    </w:p>
    <w:p w:rsidR="005C002F" w:rsidRPr="00BA65F2" w:rsidRDefault="005C002F" w:rsidP="005C002F">
      <w:pPr>
        <w:pStyle w:val="BodyText"/>
        <w:jc w:val="both"/>
        <w:rPr>
          <w:sz w:val="20"/>
          <w:u w:val="single"/>
        </w:rPr>
      </w:pPr>
      <w:r w:rsidRPr="00BA65F2">
        <w:rPr>
          <w:sz w:val="20"/>
          <w:u w:val="single"/>
        </w:rPr>
        <w:t>Location:</w:t>
      </w:r>
      <w:r w:rsidRPr="00BA65F2">
        <w:rPr>
          <w:b/>
          <w:sz w:val="20"/>
          <w:u w:val="single"/>
        </w:rPr>
        <w:t xml:space="preserve"> </w:t>
      </w:r>
      <w:r w:rsidRPr="00BA65F2">
        <w:rPr>
          <w:sz w:val="20"/>
          <w:u w:val="single"/>
        </w:rPr>
        <w:t>_</w:t>
      </w:r>
      <w:r w:rsidRPr="00BA65F2">
        <w:rPr>
          <w:b/>
          <w:sz w:val="20"/>
          <w:u w:val="single"/>
        </w:rPr>
        <w:t xml:space="preserve"> __________          </w:t>
      </w:r>
      <w:r w:rsidR="00E97EB5" w:rsidRPr="00BA65F2">
        <w:rPr>
          <w:b/>
          <w:sz w:val="20"/>
          <w:u w:val="single"/>
        </w:rPr>
        <w:t xml:space="preserve">Zumberge </w:t>
      </w:r>
      <w:r w:rsidRPr="00BA65F2">
        <w:rPr>
          <w:b/>
          <w:sz w:val="20"/>
          <w:u w:val="single"/>
        </w:rPr>
        <w:t xml:space="preserve">Michigan Hall ____________________________ </w:t>
      </w:r>
      <w:r w:rsidRPr="00BA65F2">
        <w:rPr>
          <w:sz w:val="20"/>
          <w:u w:val="single"/>
        </w:rPr>
        <w:t xml:space="preserve">_________________ </w:t>
      </w:r>
    </w:p>
    <w:p w:rsidR="005C002F" w:rsidRPr="00BA65F2" w:rsidRDefault="005C002F" w:rsidP="005C002F">
      <w:pPr>
        <w:pStyle w:val="BodyText"/>
        <w:jc w:val="both"/>
        <w:rPr>
          <w:sz w:val="20"/>
          <w:u w:val="single"/>
        </w:rPr>
      </w:pPr>
    </w:p>
    <w:p w:rsidR="005C002F" w:rsidRPr="00BA65F2" w:rsidRDefault="005C002F" w:rsidP="005C002F">
      <w:pPr>
        <w:pStyle w:val="BodyText"/>
        <w:jc w:val="both"/>
        <w:rPr>
          <w:sz w:val="20"/>
          <w:u w:val="single"/>
        </w:rPr>
      </w:pPr>
      <w:r w:rsidRPr="00BA65F2">
        <w:rPr>
          <w:sz w:val="20"/>
          <w:u w:val="single"/>
        </w:rPr>
        <w:t xml:space="preserve"> </w:t>
      </w:r>
      <w:r w:rsidRPr="00BA65F2">
        <w:rPr>
          <w:b/>
          <w:sz w:val="20"/>
          <w:u w:val="single"/>
        </w:rPr>
        <w:t>______________________    Allendale, MI, 49401</w:t>
      </w:r>
      <w:r w:rsidRPr="00BA65F2">
        <w:rPr>
          <w:sz w:val="20"/>
          <w:u w:val="single"/>
        </w:rPr>
        <w:t>__________________________________________</w:t>
      </w:r>
      <w:r w:rsidR="0057440A">
        <w:rPr>
          <w:sz w:val="20"/>
          <w:u w:val="single"/>
        </w:rPr>
        <w:t>_</w:t>
      </w:r>
      <w:r w:rsidRPr="00BA65F2">
        <w:rPr>
          <w:sz w:val="20"/>
          <w:u w:val="single"/>
        </w:rPr>
        <w:t>_______</w:t>
      </w:r>
    </w:p>
    <w:p w:rsidR="005C002F" w:rsidRPr="00BA65F2" w:rsidRDefault="005C002F" w:rsidP="005C002F">
      <w:pPr>
        <w:pStyle w:val="BodyText"/>
        <w:jc w:val="both"/>
        <w:rPr>
          <w:sz w:val="20"/>
          <w:u w:val="single"/>
        </w:rPr>
      </w:pP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Attached or included are the following proposed Contract Documents:</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p>
    <w:p w:rsidR="005C002F" w:rsidRPr="00BA65F2" w:rsidRDefault="005C002F" w:rsidP="005C002F">
      <w:pPr>
        <w:pStyle w:val="BodyText"/>
        <w:numPr>
          <w:ilvl w:val="0"/>
          <w:numId w:val="8"/>
        </w:numPr>
        <w:overflowPunct/>
        <w:autoSpaceDE/>
        <w:autoSpaceDN/>
        <w:adjustRightInd/>
        <w:jc w:val="both"/>
        <w:textAlignment w:val="auto"/>
        <w:rPr>
          <w:sz w:val="20"/>
        </w:rPr>
      </w:pPr>
      <w:r w:rsidRPr="00BA65F2">
        <w:rPr>
          <w:sz w:val="20"/>
        </w:rPr>
        <w:t>Invitation to Bid</w:t>
      </w:r>
    </w:p>
    <w:p w:rsidR="005C002F" w:rsidRPr="00BA65F2" w:rsidRDefault="00BA65F2" w:rsidP="005C002F">
      <w:pPr>
        <w:pStyle w:val="BodyText"/>
        <w:numPr>
          <w:ilvl w:val="0"/>
          <w:numId w:val="8"/>
        </w:numPr>
        <w:overflowPunct/>
        <w:autoSpaceDE/>
        <w:autoSpaceDN/>
        <w:adjustRightInd/>
        <w:jc w:val="both"/>
        <w:textAlignment w:val="auto"/>
        <w:rPr>
          <w:sz w:val="20"/>
        </w:rPr>
      </w:pPr>
      <w:r w:rsidRPr="00BA65F2">
        <w:rPr>
          <w:sz w:val="20"/>
        </w:rPr>
        <w:t>Specifications</w:t>
      </w:r>
    </w:p>
    <w:p w:rsidR="005C002F" w:rsidRPr="00BA65F2" w:rsidRDefault="005C002F" w:rsidP="005C002F">
      <w:pPr>
        <w:pStyle w:val="BodyText"/>
        <w:numPr>
          <w:ilvl w:val="0"/>
          <w:numId w:val="8"/>
        </w:numPr>
        <w:overflowPunct/>
        <w:autoSpaceDE/>
        <w:autoSpaceDN/>
        <w:adjustRightInd/>
        <w:jc w:val="both"/>
        <w:textAlignment w:val="auto"/>
        <w:rPr>
          <w:sz w:val="20"/>
        </w:rPr>
      </w:pPr>
      <w:r w:rsidRPr="00BA65F2">
        <w:rPr>
          <w:sz w:val="20"/>
        </w:rPr>
        <w:t>Instructions to Bidders</w:t>
      </w:r>
    </w:p>
    <w:p w:rsidR="005C002F" w:rsidRPr="00BA65F2" w:rsidRDefault="005C002F" w:rsidP="005C002F">
      <w:pPr>
        <w:pStyle w:val="BodyText"/>
        <w:numPr>
          <w:ilvl w:val="0"/>
          <w:numId w:val="8"/>
        </w:numPr>
        <w:overflowPunct/>
        <w:autoSpaceDE/>
        <w:autoSpaceDN/>
        <w:adjustRightInd/>
        <w:jc w:val="both"/>
        <w:textAlignment w:val="auto"/>
        <w:rPr>
          <w:sz w:val="20"/>
        </w:rPr>
      </w:pPr>
      <w:r w:rsidRPr="00BA65F2">
        <w:rPr>
          <w:sz w:val="20"/>
        </w:rPr>
        <w:t>General Terms &amp; Conditions</w:t>
      </w:r>
    </w:p>
    <w:p w:rsidR="005C002F" w:rsidRPr="00BA65F2" w:rsidRDefault="005C002F" w:rsidP="005C002F">
      <w:pPr>
        <w:pStyle w:val="BodyText"/>
        <w:numPr>
          <w:ilvl w:val="0"/>
          <w:numId w:val="8"/>
        </w:numPr>
        <w:overflowPunct/>
        <w:autoSpaceDE/>
        <w:autoSpaceDN/>
        <w:adjustRightInd/>
        <w:jc w:val="both"/>
        <w:textAlignment w:val="auto"/>
        <w:rPr>
          <w:sz w:val="20"/>
        </w:rPr>
      </w:pPr>
      <w:r w:rsidRPr="00BA65F2">
        <w:rPr>
          <w:sz w:val="20"/>
        </w:rPr>
        <w:t>Proposal &amp; Contract</w:t>
      </w:r>
    </w:p>
    <w:p w:rsidR="005C002F" w:rsidRPr="00BA65F2" w:rsidRDefault="005C002F" w:rsidP="005C002F">
      <w:pPr>
        <w:pStyle w:val="BodyText"/>
        <w:jc w:val="both"/>
        <w:rPr>
          <w:sz w:val="20"/>
        </w:rPr>
      </w:pPr>
      <w:r w:rsidRPr="00BA65F2">
        <w:rPr>
          <w:sz w:val="20"/>
        </w:rPr>
        <w:t xml:space="preserve">           </w:t>
      </w:r>
      <w:r w:rsidRPr="00BA65F2">
        <w:rPr>
          <w:sz w:val="20"/>
        </w:rPr>
        <w:tab/>
        <w:t xml:space="preserve">             </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Bidder acknowledges receipt of the following addenda:</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          Addendum No. ____________  Dated ________________</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          Addendum No. ____________  Dated ________________</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If awarded this contract, upon receipt of contract sign by Grand Valley State University, the undersigned agrees to begin and complete all work in accordance to the schedule coordinated with the TV/Radio Development Manager.</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The undersigned proposes to furnish all labor, materials / product, equipment, tools and services required, unless otherwise noted, to complete the work in accordance with the </w:t>
      </w:r>
      <w:r w:rsidR="00BA65F2" w:rsidRPr="00BA65F2">
        <w:rPr>
          <w:sz w:val="20"/>
        </w:rPr>
        <w:t>bid specifications</w:t>
      </w:r>
      <w:r w:rsidRPr="00BA65F2">
        <w:rPr>
          <w:sz w:val="20"/>
        </w:rPr>
        <w:t xml:space="preserve">. </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Documents listed herein, including all addenda issues pertaining to same, for the same, for the sum or sums stated below, and agrees that these documents will constitute the contract if accepted by Grand Valley State University.</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The undersigned declares the following legal status in submitting this quotation:</w:t>
      </w:r>
    </w:p>
    <w:p w:rsidR="005C002F" w:rsidRPr="00BA65F2" w:rsidRDefault="005C002F" w:rsidP="005C002F">
      <w:pPr>
        <w:pStyle w:val="BodyText"/>
        <w:jc w:val="both"/>
        <w:rPr>
          <w:sz w:val="20"/>
        </w:rPr>
      </w:pPr>
    </w:p>
    <w:p w:rsidR="005C002F" w:rsidRPr="00BA65F2" w:rsidRDefault="005C002F" w:rsidP="005C002F">
      <w:pPr>
        <w:pStyle w:val="BodyText"/>
        <w:ind w:left="720" w:hanging="720"/>
        <w:jc w:val="both"/>
        <w:rPr>
          <w:sz w:val="20"/>
        </w:rPr>
      </w:pPr>
      <w:r w:rsidRPr="00BA65F2">
        <w:rPr>
          <w:sz w:val="20"/>
        </w:rPr>
        <w:t>[     ]</w:t>
      </w:r>
      <w:r w:rsidRPr="00BA65F2">
        <w:rPr>
          <w:sz w:val="20"/>
        </w:rPr>
        <w:tab/>
        <w:t>A corporation organized and existing under the laws of the State of ________________</w:t>
      </w:r>
    </w:p>
    <w:p w:rsidR="005C002F" w:rsidRPr="00BA65F2" w:rsidRDefault="005C002F" w:rsidP="005C002F">
      <w:pPr>
        <w:pStyle w:val="BodyText"/>
        <w:ind w:left="720" w:hanging="720"/>
        <w:jc w:val="both"/>
        <w:rPr>
          <w:sz w:val="20"/>
        </w:rPr>
      </w:pPr>
    </w:p>
    <w:p w:rsidR="005C002F" w:rsidRPr="00BA65F2" w:rsidRDefault="005C002F" w:rsidP="005C002F">
      <w:pPr>
        <w:pStyle w:val="BodyText"/>
        <w:ind w:left="720" w:hanging="720"/>
        <w:jc w:val="both"/>
        <w:rPr>
          <w:sz w:val="20"/>
        </w:rPr>
      </w:pPr>
      <w:r w:rsidRPr="00BA65F2">
        <w:rPr>
          <w:sz w:val="20"/>
        </w:rPr>
        <w:t>[     ]</w:t>
      </w:r>
      <w:r w:rsidRPr="00BA65F2">
        <w:rPr>
          <w:sz w:val="20"/>
        </w:rPr>
        <w:tab/>
        <w:t>A partnership</w:t>
      </w:r>
    </w:p>
    <w:p w:rsidR="005C002F" w:rsidRPr="00BA65F2" w:rsidRDefault="005C002F" w:rsidP="005C002F">
      <w:pPr>
        <w:pStyle w:val="BodyText"/>
        <w:ind w:left="720" w:hanging="720"/>
        <w:jc w:val="both"/>
        <w:rPr>
          <w:sz w:val="20"/>
        </w:rPr>
      </w:pPr>
    </w:p>
    <w:p w:rsidR="005C002F" w:rsidRPr="00BA65F2" w:rsidRDefault="005C002F" w:rsidP="005C002F">
      <w:pPr>
        <w:pStyle w:val="BodyText"/>
        <w:ind w:left="720" w:hanging="720"/>
        <w:jc w:val="both"/>
        <w:rPr>
          <w:sz w:val="20"/>
        </w:rPr>
      </w:pPr>
      <w:r w:rsidRPr="00BA65F2">
        <w:rPr>
          <w:sz w:val="20"/>
        </w:rPr>
        <w:t>[     ]</w:t>
      </w:r>
      <w:r w:rsidRPr="00BA65F2">
        <w:rPr>
          <w:sz w:val="20"/>
        </w:rPr>
        <w:tab/>
        <w:t>An individual doing business as (DBA) _______________________________________</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The undersigned certifies that company is at least 51% owned, controlled and actively managed by:</w:t>
      </w:r>
    </w:p>
    <w:p w:rsidR="005C002F" w:rsidRPr="00BA65F2" w:rsidRDefault="005C002F" w:rsidP="005C002F">
      <w:pPr>
        <w:pStyle w:val="BodyText"/>
        <w:jc w:val="both"/>
        <w:rPr>
          <w:sz w:val="20"/>
        </w:rPr>
      </w:pPr>
    </w:p>
    <w:p w:rsidR="005C002F" w:rsidRPr="00BA65F2" w:rsidRDefault="005C002F" w:rsidP="009D2571">
      <w:pPr>
        <w:pStyle w:val="BodyText"/>
        <w:tabs>
          <w:tab w:val="left" w:pos="2520"/>
          <w:tab w:val="left" w:pos="5400"/>
        </w:tabs>
        <w:jc w:val="both"/>
        <w:rPr>
          <w:sz w:val="20"/>
        </w:rPr>
      </w:pPr>
      <w:r w:rsidRPr="00BA65F2">
        <w:rPr>
          <w:sz w:val="20"/>
        </w:rPr>
        <w:sym w:font="Symbol" w:char="F09B"/>
      </w:r>
      <w:r w:rsidRPr="00BA65F2">
        <w:rPr>
          <w:sz w:val="20"/>
        </w:rPr>
        <w:t xml:space="preserve"> African American</w:t>
      </w:r>
      <w:r w:rsidRPr="00BA65F2">
        <w:rPr>
          <w:sz w:val="20"/>
        </w:rPr>
        <w:tab/>
        <w:t xml:space="preserve">            </w:t>
      </w:r>
      <w:r w:rsidRPr="00BA65F2">
        <w:rPr>
          <w:sz w:val="20"/>
        </w:rPr>
        <w:sym w:font="Symbol" w:char="F09B"/>
      </w:r>
      <w:r w:rsidRPr="00BA65F2">
        <w:rPr>
          <w:sz w:val="20"/>
        </w:rPr>
        <w:t xml:space="preserve"> Asian American</w:t>
      </w:r>
      <w:r w:rsidRPr="00BA65F2">
        <w:rPr>
          <w:sz w:val="20"/>
        </w:rPr>
        <w:tab/>
      </w:r>
      <w:r w:rsidRPr="00BA65F2">
        <w:rPr>
          <w:sz w:val="20"/>
        </w:rPr>
        <w:tab/>
      </w:r>
      <w:r w:rsidRPr="00BA65F2">
        <w:rPr>
          <w:sz w:val="20"/>
        </w:rPr>
        <w:tab/>
      </w:r>
      <w:r w:rsidRPr="00BA65F2">
        <w:rPr>
          <w:sz w:val="20"/>
        </w:rPr>
        <w:sym w:font="Symbol" w:char="F09B"/>
      </w:r>
      <w:r w:rsidRPr="00BA65F2">
        <w:rPr>
          <w:sz w:val="20"/>
        </w:rPr>
        <w:t xml:space="preserve"> Hispanic American</w:t>
      </w:r>
      <w:r w:rsidRPr="00BA65F2">
        <w:rPr>
          <w:sz w:val="20"/>
        </w:rPr>
        <w:tab/>
      </w:r>
    </w:p>
    <w:p w:rsidR="00BA65F2" w:rsidRPr="00BA65F2" w:rsidRDefault="005C002F" w:rsidP="009D2571">
      <w:pPr>
        <w:pStyle w:val="BodyText"/>
        <w:tabs>
          <w:tab w:val="left" w:pos="2520"/>
          <w:tab w:val="left" w:pos="5400"/>
        </w:tabs>
        <w:jc w:val="both"/>
        <w:rPr>
          <w:sz w:val="20"/>
        </w:rPr>
      </w:pPr>
      <w:r w:rsidRPr="00BA65F2">
        <w:rPr>
          <w:sz w:val="20"/>
        </w:rPr>
        <w:sym w:font="Symbol" w:char="F09B"/>
      </w:r>
      <w:r w:rsidRPr="00BA65F2">
        <w:rPr>
          <w:sz w:val="20"/>
        </w:rPr>
        <w:t xml:space="preserve"> Native American    </w:t>
      </w:r>
      <w:r w:rsidRPr="00BA65F2">
        <w:rPr>
          <w:sz w:val="20"/>
        </w:rPr>
        <w:tab/>
        <w:t xml:space="preserve">            </w:t>
      </w:r>
      <w:r w:rsidRPr="00BA65F2">
        <w:rPr>
          <w:sz w:val="20"/>
        </w:rPr>
        <w:sym w:font="Symbol" w:char="F09B"/>
      </w:r>
      <w:r w:rsidRPr="00BA65F2">
        <w:rPr>
          <w:sz w:val="20"/>
        </w:rPr>
        <w:t xml:space="preserve"> Woman/Women </w:t>
      </w:r>
    </w:p>
    <w:p w:rsidR="005C002F" w:rsidRPr="00BA65F2" w:rsidRDefault="00BA65F2" w:rsidP="009D2571">
      <w:pPr>
        <w:pStyle w:val="BodyText"/>
        <w:tabs>
          <w:tab w:val="left" w:pos="2520"/>
          <w:tab w:val="left" w:pos="5400"/>
        </w:tabs>
        <w:jc w:val="both"/>
        <w:rPr>
          <w:sz w:val="20"/>
        </w:rPr>
      </w:pPr>
      <w:r w:rsidRPr="00BA65F2">
        <w:rPr>
          <w:sz w:val="20"/>
        </w:rPr>
        <w:sym w:font="Symbol" w:char="F09B"/>
      </w:r>
      <w:r w:rsidRPr="00BA65F2">
        <w:rPr>
          <w:sz w:val="20"/>
        </w:rPr>
        <w:t xml:space="preserve"> Veteran     </w:t>
      </w:r>
      <w:r w:rsidR="005C002F" w:rsidRPr="00BA65F2">
        <w:rPr>
          <w:sz w:val="20"/>
        </w:rPr>
        <w:t xml:space="preserve">   </w:t>
      </w:r>
      <w:r w:rsidR="005C002F" w:rsidRPr="00BA65F2">
        <w:rPr>
          <w:sz w:val="20"/>
        </w:rPr>
        <w:tab/>
        <w:t xml:space="preserve">      </w:t>
      </w:r>
      <w:r w:rsidR="00883BED">
        <w:rPr>
          <w:sz w:val="20"/>
        </w:rPr>
        <w:t xml:space="preserve">      </w:t>
      </w:r>
      <w:r w:rsidR="00883BED" w:rsidRPr="00BA65F2">
        <w:rPr>
          <w:sz w:val="20"/>
        </w:rPr>
        <w:sym w:font="Symbol" w:char="F09B"/>
      </w:r>
      <w:r w:rsidR="00883BED" w:rsidRPr="00BA65F2">
        <w:rPr>
          <w:sz w:val="20"/>
        </w:rPr>
        <w:t xml:space="preserve"> Disabled Person(s)</w:t>
      </w:r>
      <w:r w:rsidR="005C002F" w:rsidRPr="00BA65F2">
        <w:rPr>
          <w:sz w:val="20"/>
        </w:rPr>
        <w:tab/>
      </w:r>
      <w:r w:rsidR="005C002F" w:rsidRPr="00BA65F2">
        <w:rPr>
          <w:sz w:val="20"/>
        </w:rPr>
        <w:tab/>
      </w:r>
      <w:r w:rsidR="009D2571">
        <w:rPr>
          <w:sz w:val="20"/>
        </w:rPr>
        <w:t xml:space="preserve">               </w:t>
      </w:r>
      <w:r w:rsidR="005C002F" w:rsidRPr="00BA65F2">
        <w:rPr>
          <w:sz w:val="20"/>
        </w:rPr>
        <w:tab/>
        <w:t xml:space="preserve">      </w:t>
      </w:r>
      <w:r w:rsidR="005C002F" w:rsidRPr="00BA65F2">
        <w:rPr>
          <w:sz w:val="20"/>
        </w:rPr>
        <w:tab/>
      </w:r>
    </w:p>
    <w:p w:rsidR="005C002F" w:rsidRPr="009D2571" w:rsidRDefault="00146B10" w:rsidP="005C002F">
      <w:pPr>
        <w:pStyle w:val="BodyText2"/>
        <w:tabs>
          <w:tab w:val="left" w:pos="270"/>
          <w:tab w:val="left" w:pos="540"/>
        </w:tabs>
        <w:spacing w:after="0" w:line="240" w:lineRule="auto"/>
        <w:jc w:val="both"/>
        <w:rPr>
          <w:rFonts w:ascii="Arial Narrow" w:hAnsi="Arial Narrow" w:cs="Arial"/>
          <w:b/>
          <w:bCs/>
        </w:rPr>
      </w:pPr>
      <w:r>
        <w:rPr>
          <w:rFonts w:ascii="Arial Narrow" w:hAnsi="Arial Narrow" w:cs="Arial"/>
          <w:b/>
          <w:bCs/>
        </w:rPr>
        <w:lastRenderedPageBreak/>
        <w:t>Proposal &amp; Contract Cont.</w:t>
      </w:r>
      <w:r w:rsidR="009D2571">
        <w:rPr>
          <w:rFonts w:ascii="Arial Narrow" w:hAnsi="Arial Narrow" w:cs="Arial"/>
          <w:b/>
          <w:bCs/>
        </w:rPr>
        <w:t>:</w:t>
      </w:r>
    </w:p>
    <w:p w:rsidR="005C002F" w:rsidRPr="00BA65F2" w:rsidRDefault="005C002F" w:rsidP="005C002F">
      <w:pPr>
        <w:pStyle w:val="BodyText2"/>
        <w:tabs>
          <w:tab w:val="left" w:pos="270"/>
          <w:tab w:val="left" w:pos="540"/>
        </w:tabs>
        <w:spacing w:after="0" w:line="240" w:lineRule="auto"/>
        <w:jc w:val="both"/>
        <w:rPr>
          <w:rFonts w:ascii="Arial Narrow" w:hAnsi="Arial Narrow" w:cs="Arial"/>
          <w:b/>
          <w:bCs/>
        </w:rPr>
      </w:pPr>
    </w:p>
    <w:p w:rsidR="005C002F" w:rsidRPr="00BA65F2" w:rsidRDefault="00BA65F2" w:rsidP="005C002F">
      <w:pPr>
        <w:pStyle w:val="BodyText2"/>
        <w:tabs>
          <w:tab w:val="left" w:pos="270"/>
          <w:tab w:val="left" w:pos="540"/>
        </w:tabs>
        <w:spacing w:after="0" w:line="240" w:lineRule="auto"/>
        <w:jc w:val="both"/>
        <w:rPr>
          <w:rFonts w:ascii="Arial Narrow" w:hAnsi="Arial Narrow" w:cs="Arial"/>
        </w:rPr>
      </w:pPr>
      <w:r w:rsidRPr="00BA65F2">
        <w:rPr>
          <w:rFonts w:ascii="Arial Narrow" w:hAnsi="Arial Narrow" w:cs="Arial"/>
          <w:b/>
        </w:rPr>
        <w:t xml:space="preserve">Proposal </w:t>
      </w:r>
      <w:r w:rsidR="00146B10">
        <w:rPr>
          <w:rFonts w:ascii="Arial Narrow" w:hAnsi="Arial Narrow" w:cs="Arial"/>
          <w:b/>
        </w:rPr>
        <w:t xml:space="preserve">for </w:t>
      </w:r>
      <w:r w:rsidR="00E02413">
        <w:rPr>
          <w:rFonts w:ascii="Arial Narrow" w:hAnsi="Arial Narrow" w:cs="Arial"/>
          <w:b/>
        </w:rPr>
        <w:t>6</w:t>
      </w:r>
      <w:r w:rsidR="00146B10">
        <w:rPr>
          <w:rFonts w:ascii="Arial Narrow" w:hAnsi="Arial Narrow" w:cs="Arial"/>
          <w:b/>
        </w:rPr>
        <w:t>,</w:t>
      </w:r>
      <w:r w:rsidR="00E02413">
        <w:rPr>
          <w:rFonts w:ascii="Arial Narrow" w:hAnsi="Arial Narrow" w:cs="Arial"/>
          <w:b/>
        </w:rPr>
        <w:t>000 copies</w:t>
      </w:r>
      <w:r w:rsidR="00146B10">
        <w:rPr>
          <w:rFonts w:ascii="Arial Narrow" w:hAnsi="Arial Narrow" w:cs="Arial"/>
          <w:b/>
        </w:rPr>
        <w:t>:</w:t>
      </w:r>
      <w:r w:rsidR="005C002F" w:rsidRPr="00BA65F2">
        <w:rPr>
          <w:rFonts w:ascii="Arial Narrow" w:hAnsi="Arial Narrow" w:cs="Arial"/>
          <w:b/>
        </w:rPr>
        <w:t xml:space="preserve"> ______________________________________________</w:t>
      </w:r>
      <w:r w:rsidR="005C002F" w:rsidRPr="00BA65F2">
        <w:rPr>
          <w:rFonts w:ascii="Arial Narrow" w:hAnsi="Arial Narrow" w:cs="Arial"/>
        </w:rPr>
        <w:t xml:space="preserve">dollars </w:t>
      </w:r>
    </w:p>
    <w:p w:rsidR="005C002F" w:rsidRPr="00BA65F2" w:rsidRDefault="005C002F" w:rsidP="005C002F">
      <w:pPr>
        <w:pStyle w:val="BodyText"/>
        <w:tabs>
          <w:tab w:val="left" w:pos="270"/>
          <w:tab w:val="left" w:pos="540"/>
          <w:tab w:val="left" w:pos="630"/>
          <w:tab w:val="left" w:pos="2790"/>
        </w:tabs>
        <w:jc w:val="both"/>
        <w:rPr>
          <w:rFonts w:cs="Arial"/>
          <w:sz w:val="20"/>
        </w:rPr>
      </w:pPr>
      <w:r w:rsidRPr="00BA65F2">
        <w:rPr>
          <w:rFonts w:cs="Arial"/>
          <w:sz w:val="20"/>
        </w:rPr>
        <w:tab/>
      </w:r>
      <w:r w:rsidRPr="00BA65F2">
        <w:rPr>
          <w:rFonts w:cs="Arial"/>
          <w:sz w:val="20"/>
        </w:rPr>
        <w:tab/>
      </w:r>
    </w:p>
    <w:p w:rsidR="00BA65F2" w:rsidRPr="00BA65F2" w:rsidRDefault="00BA65F2" w:rsidP="005C002F">
      <w:pPr>
        <w:pStyle w:val="BodyText"/>
        <w:tabs>
          <w:tab w:val="left" w:pos="270"/>
          <w:tab w:val="left" w:pos="540"/>
          <w:tab w:val="left" w:pos="630"/>
          <w:tab w:val="left" w:pos="2790"/>
        </w:tabs>
        <w:jc w:val="both"/>
        <w:rPr>
          <w:rFonts w:cs="Arial"/>
          <w:sz w:val="20"/>
        </w:rPr>
      </w:pPr>
    </w:p>
    <w:p w:rsidR="005C002F" w:rsidRPr="00BA65F2" w:rsidRDefault="005C002F" w:rsidP="005C002F">
      <w:pPr>
        <w:pStyle w:val="BodyText"/>
        <w:tabs>
          <w:tab w:val="left" w:pos="270"/>
          <w:tab w:val="left" w:pos="540"/>
          <w:tab w:val="left" w:pos="630"/>
          <w:tab w:val="left" w:pos="2790"/>
        </w:tabs>
        <w:jc w:val="both"/>
        <w:rPr>
          <w:rFonts w:cs="Arial"/>
          <w:sz w:val="20"/>
        </w:rPr>
      </w:pPr>
      <w:r w:rsidRPr="00BA65F2">
        <w:rPr>
          <w:rFonts w:cs="Arial"/>
          <w:sz w:val="20"/>
        </w:rPr>
        <w:t>($_______________________________)</w:t>
      </w:r>
    </w:p>
    <w:p w:rsidR="005C002F" w:rsidRPr="00BA65F2" w:rsidRDefault="005C002F" w:rsidP="005C002F">
      <w:pPr>
        <w:jc w:val="both"/>
        <w:rPr>
          <w:rFonts w:ascii="Arial Narrow" w:hAnsi="Arial Narrow"/>
          <w:sz w:val="20"/>
          <w:szCs w:val="20"/>
        </w:rPr>
      </w:pPr>
    </w:p>
    <w:p w:rsidR="005C002F" w:rsidRPr="00BA65F2" w:rsidRDefault="00BA65F2" w:rsidP="00BA65F2">
      <w:pPr>
        <w:spacing w:after="0" w:line="240" w:lineRule="auto"/>
        <w:jc w:val="both"/>
        <w:rPr>
          <w:rFonts w:ascii="Arial Narrow" w:hAnsi="Arial Narrow"/>
          <w:sz w:val="20"/>
          <w:szCs w:val="20"/>
        </w:rPr>
      </w:pPr>
      <w:r w:rsidRPr="00BA65F2">
        <w:rPr>
          <w:rFonts w:ascii="Arial Narrow" w:hAnsi="Arial Narrow"/>
          <w:b/>
          <w:sz w:val="20"/>
          <w:szCs w:val="20"/>
        </w:rPr>
        <w:t xml:space="preserve">Proposal </w:t>
      </w:r>
      <w:r w:rsidR="00146B10">
        <w:rPr>
          <w:rFonts w:ascii="Arial Narrow" w:hAnsi="Arial Narrow"/>
          <w:b/>
          <w:sz w:val="20"/>
          <w:szCs w:val="20"/>
        </w:rPr>
        <w:t xml:space="preserve">for </w:t>
      </w:r>
      <w:r w:rsidR="00E02413">
        <w:rPr>
          <w:rFonts w:ascii="Arial Narrow" w:hAnsi="Arial Narrow"/>
          <w:b/>
          <w:sz w:val="20"/>
          <w:szCs w:val="20"/>
        </w:rPr>
        <w:t>7</w:t>
      </w:r>
      <w:r w:rsidR="00146B10">
        <w:rPr>
          <w:rFonts w:ascii="Arial Narrow" w:hAnsi="Arial Narrow"/>
          <w:b/>
          <w:sz w:val="20"/>
          <w:szCs w:val="20"/>
        </w:rPr>
        <w:t>,</w:t>
      </w:r>
      <w:r w:rsidR="00E02413">
        <w:rPr>
          <w:rFonts w:ascii="Arial Narrow" w:hAnsi="Arial Narrow"/>
          <w:b/>
          <w:sz w:val="20"/>
          <w:szCs w:val="20"/>
        </w:rPr>
        <w:t>000 copies</w:t>
      </w:r>
      <w:r w:rsidR="005C002F" w:rsidRPr="00BA65F2">
        <w:rPr>
          <w:rFonts w:ascii="Arial Narrow" w:hAnsi="Arial Narrow"/>
          <w:b/>
          <w:sz w:val="20"/>
          <w:szCs w:val="20"/>
        </w:rPr>
        <w:t>:</w:t>
      </w:r>
      <w:r w:rsidR="005C002F" w:rsidRPr="00BA65F2">
        <w:rPr>
          <w:rFonts w:ascii="Arial Narrow" w:hAnsi="Arial Narrow"/>
          <w:sz w:val="20"/>
          <w:szCs w:val="20"/>
        </w:rPr>
        <w:t xml:space="preserve"> _______________________________</w:t>
      </w:r>
      <w:r w:rsidR="009D2571">
        <w:rPr>
          <w:rFonts w:ascii="Arial Narrow" w:hAnsi="Arial Narrow"/>
          <w:sz w:val="20"/>
          <w:szCs w:val="20"/>
        </w:rPr>
        <w:t>___</w:t>
      </w:r>
      <w:r w:rsidR="005C002F" w:rsidRPr="00BA65F2">
        <w:rPr>
          <w:rFonts w:ascii="Arial Narrow" w:hAnsi="Arial Narrow"/>
          <w:sz w:val="20"/>
          <w:szCs w:val="20"/>
        </w:rPr>
        <w:t>___________dollars</w:t>
      </w:r>
    </w:p>
    <w:p w:rsidR="00BA65F2" w:rsidRPr="00BA65F2" w:rsidRDefault="00BA65F2" w:rsidP="00BA65F2">
      <w:pPr>
        <w:spacing w:after="0" w:line="240" w:lineRule="auto"/>
        <w:jc w:val="both"/>
        <w:rPr>
          <w:rFonts w:ascii="Arial Narrow" w:hAnsi="Arial Narrow"/>
          <w:sz w:val="20"/>
          <w:szCs w:val="20"/>
        </w:rPr>
      </w:pPr>
    </w:p>
    <w:p w:rsidR="00BA65F2" w:rsidRPr="00BA65F2" w:rsidRDefault="00BA65F2" w:rsidP="00BA65F2">
      <w:pPr>
        <w:spacing w:after="0" w:line="240" w:lineRule="auto"/>
        <w:jc w:val="both"/>
        <w:rPr>
          <w:rFonts w:ascii="Arial Narrow" w:hAnsi="Arial Narrow"/>
          <w:sz w:val="20"/>
          <w:szCs w:val="20"/>
        </w:rPr>
      </w:pPr>
    </w:p>
    <w:p w:rsidR="005C002F" w:rsidRPr="00BA65F2" w:rsidRDefault="005C002F" w:rsidP="00BA65F2">
      <w:pPr>
        <w:spacing w:after="0" w:line="240" w:lineRule="auto"/>
        <w:jc w:val="both"/>
        <w:rPr>
          <w:rFonts w:ascii="Arial Narrow" w:hAnsi="Arial Narrow"/>
          <w:sz w:val="20"/>
          <w:szCs w:val="20"/>
        </w:rPr>
      </w:pPr>
      <w:r w:rsidRPr="00BA65F2">
        <w:rPr>
          <w:rFonts w:ascii="Arial Narrow" w:hAnsi="Arial Narrow"/>
          <w:sz w:val="20"/>
          <w:szCs w:val="20"/>
        </w:rPr>
        <w:t>($____________________________________)</w:t>
      </w:r>
    </w:p>
    <w:p w:rsidR="005C002F" w:rsidRDefault="005C002F" w:rsidP="005C002F">
      <w:pPr>
        <w:jc w:val="both"/>
        <w:rPr>
          <w:rFonts w:ascii="Arial Narrow" w:hAnsi="Arial Narrow"/>
          <w:b/>
          <w:sz w:val="20"/>
          <w:szCs w:val="20"/>
        </w:rPr>
      </w:pPr>
    </w:p>
    <w:p w:rsidR="00146B10" w:rsidRPr="00BA65F2" w:rsidRDefault="00146B10" w:rsidP="00146B10">
      <w:pPr>
        <w:spacing w:after="0" w:line="240" w:lineRule="auto"/>
        <w:jc w:val="both"/>
        <w:rPr>
          <w:rFonts w:ascii="Arial Narrow" w:hAnsi="Arial Narrow"/>
          <w:sz w:val="20"/>
          <w:szCs w:val="20"/>
        </w:rPr>
      </w:pPr>
      <w:r w:rsidRPr="00BA65F2">
        <w:rPr>
          <w:rFonts w:ascii="Arial Narrow" w:hAnsi="Arial Narrow"/>
          <w:b/>
          <w:sz w:val="20"/>
          <w:szCs w:val="20"/>
        </w:rPr>
        <w:t xml:space="preserve">Proposal </w:t>
      </w:r>
      <w:r>
        <w:rPr>
          <w:rFonts w:ascii="Arial Narrow" w:hAnsi="Arial Narrow"/>
          <w:b/>
          <w:sz w:val="20"/>
          <w:szCs w:val="20"/>
        </w:rPr>
        <w:t>for 8,000 copies</w:t>
      </w:r>
      <w:r w:rsidRPr="00BA65F2">
        <w:rPr>
          <w:rFonts w:ascii="Arial Narrow" w:hAnsi="Arial Narrow"/>
          <w:b/>
          <w:sz w:val="20"/>
          <w:szCs w:val="20"/>
        </w:rPr>
        <w:t>:</w:t>
      </w:r>
      <w:r w:rsidRPr="00BA65F2">
        <w:rPr>
          <w:rFonts w:ascii="Arial Narrow" w:hAnsi="Arial Narrow"/>
          <w:sz w:val="20"/>
          <w:szCs w:val="20"/>
        </w:rPr>
        <w:t xml:space="preserve"> _______________________________</w:t>
      </w:r>
      <w:r>
        <w:rPr>
          <w:rFonts w:ascii="Arial Narrow" w:hAnsi="Arial Narrow"/>
          <w:sz w:val="20"/>
          <w:szCs w:val="20"/>
        </w:rPr>
        <w:t>___</w:t>
      </w:r>
      <w:r w:rsidRPr="00BA65F2">
        <w:rPr>
          <w:rFonts w:ascii="Arial Narrow" w:hAnsi="Arial Narrow"/>
          <w:sz w:val="20"/>
          <w:szCs w:val="20"/>
        </w:rPr>
        <w:t>___________dollars</w:t>
      </w:r>
    </w:p>
    <w:p w:rsidR="00146B10" w:rsidRPr="00BA65F2" w:rsidRDefault="00146B10" w:rsidP="00146B10">
      <w:pPr>
        <w:spacing w:after="0" w:line="240" w:lineRule="auto"/>
        <w:jc w:val="both"/>
        <w:rPr>
          <w:rFonts w:ascii="Arial Narrow" w:hAnsi="Arial Narrow"/>
          <w:sz w:val="20"/>
          <w:szCs w:val="20"/>
        </w:rPr>
      </w:pPr>
    </w:p>
    <w:p w:rsidR="00146B10" w:rsidRPr="00BA65F2" w:rsidRDefault="00146B10" w:rsidP="00146B10">
      <w:pPr>
        <w:spacing w:after="0" w:line="240" w:lineRule="auto"/>
        <w:jc w:val="both"/>
        <w:rPr>
          <w:rFonts w:ascii="Arial Narrow" w:hAnsi="Arial Narrow"/>
          <w:sz w:val="20"/>
          <w:szCs w:val="20"/>
        </w:rPr>
      </w:pPr>
    </w:p>
    <w:p w:rsidR="00146B10" w:rsidRDefault="00146B10" w:rsidP="00146B10">
      <w:pPr>
        <w:jc w:val="both"/>
        <w:rPr>
          <w:rFonts w:ascii="Arial Narrow" w:hAnsi="Arial Narrow"/>
          <w:b/>
          <w:sz w:val="20"/>
          <w:szCs w:val="20"/>
        </w:rPr>
      </w:pPr>
      <w:r w:rsidRPr="00BA65F2">
        <w:rPr>
          <w:rFonts w:ascii="Arial Narrow" w:hAnsi="Arial Narrow"/>
          <w:sz w:val="20"/>
          <w:szCs w:val="20"/>
        </w:rPr>
        <w:t>($____________________________________)</w:t>
      </w:r>
    </w:p>
    <w:p w:rsidR="00146B10" w:rsidRDefault="00146B10" w:rsidP="005C002F">
      <w:pPr>
        <w:jc w:val="both"/>
        <w:rPr>
          <w:rFonts w:ascii="Arial Narrow" w:hAnsi="Arial Narrow"/>
          <w:b/>
          <w:sz w:val="20"/>
          <w:szCs w:val="20"/>
        </w:rPr>
      </w:pPr>
    </w:p>
    <w:p w:rsidR="00146B10" w:rsidRPr="00BA65F2" w:rsidRDefault="00146B10" w:rsidP="00146B10">
      <w:pPr>
        <w:spacing w:after="0" w:line="240" w:lineRule="auto"/>
        <w:jc w:val="both"/>
        <w:rPr>
          <w:rFonts w:ascii="Arial Narrow" w:hAnsi="Arial Narrow"/>
          <w:sz w:val="20"/>
          <w:szCs w:val="20"/>
        </w:rPr>
      </w:pPr>
      <w:r w:rsidRPr="00BA65F2">
        <w:rPr>
          <w:rFonts w:ascii="Arial Narrow" w:hAnsi="Arial Narrow"/>
          <w:b/>
          <w:sz w:val="20"/>
          <w:szCs w:val="20"/>
        </w:rPr>
        <w:t xml:space="preserve">Proposal </w:t>
      </w:r>
      <w:r>
        <w:rPr>
          <w:rFonts w:ascii="Arial Narrow" w:hAnsi="Arial Narrow"/>
          <w:b/>
          <w:sz w:val="20"/>
          <w:szCs w:val="20"/>
        </w:rPr>
        <w:t>for 9,000 copies</w:t>
      </w:r>
      <w:r w:rsidRPr="00BA65F2">
        <w:rPr>
          <w:rFonts w:ascii="Arial Narrow" w:hAnsi="Arial Narrow"/>
          <w:b/>
          <w:sz w:val="20"/>
          <w:szCs w:val="20"/>
        </w:rPr>
        <w:t>:</w:t>
      </w:r>
      <w:r w:rsidRPr="00BA65F2">
        <w:rPr>
          <w:rFonts w:ascii="Arial Narrow" w:hAnsi="Arial Narrow"/>
          <w:sz w:val="20"/>
          <w:szCs w:val="20"/>
        </w:rPr>
        <w:t xml:space="preserve"> _______________________________</w:t>
      </w:r>
      <w:r>
        <w:rPr>
          <w:rFonts w:ascii="Arial Narrow" w:hAnsi="Arial Narrow"/>
          <w:sz w:val="20"/>
          <w:szCs w:val="20"/>
        </w:rPr>
        <w:t>___</w:t>
      </w:r>
      <w:r w:rsidRPr="00BA65F2">
        <w:rPr>
          <w:rFonts w:ascii="Arial Narrow" w:hAnsi="Arial Narrow"/>
          <w:sz w:val="20"/>
          <w:szCs w:val="20"/>
        </w:rPr>
        <w:t>___________dollars</w:t>
      </w:r>
    </w:p>
    <w:p w:rsidR="00146B10" w:rsidRPr="00BA65F2" w:rsidRDefault="00146B10" w:rsidP="00146B10">
      <w:pPr>
        <w:spacing w:after="0" w:line="240" w:lineRule="auto"/>
        <w:jc w:val="both"/>
        <w:rPr>
          <w:rFonts w:ascii="Arial Narrow" w:hAnsi="Arial Narrow"/>
          <w:sz w:val="20"/>
          <w:szCs w:val="20"/>
        </w:rPr>
      </w:pPr>
    </w:p>
    <w:p w:rsidR="00146B10" w:rsidRPr="00BA65F2" w:rsidRDefault="00146B10" w:rsidP="00146B10">
      <w:pPr>
        <w:spacing w:after="0" w:line="240" w:lineRule="auto"/>
        <w:jc w:val="both"/>
        <w:rPr>
          <w:rFonts w:ascii="Arial Narrow" w:hAnsi="Arial Narrow"/>
          <w:sz w:val="20"/>
          <w:szCs w:val="20"/>
        </w:rPr>
      </w:pPr>
    </w:p>
    <w:p w:rsidR="00146B10" w:rsidRDefault="00146B10" w:rsidP="00146B10">
      <w:pPr>
        <w:jc w:val="both"/>
        <w:rPr>
          <w:rFonts w:ascii="Arial Narrow" w:hAnsi="Arial Narrow"/>
          <w:b/>
          <w:sz w:val="20"/>
          <w:szCs w:val="20"/>
        </w:rPr>
      </w:pPr>
      <w:r w:rsidRPr="00BA65F2">
        <w:rPr>
          <w:rFonts w:ascii="Arial Narrow" w:hAnsi="Arial Narrow"/>
          <w:sz w:val="20"/>
          <w:szCs w:val="20"/>
        </w:rPr>
        <w:t>($____________________________________)</w:t>
      </w:r>
    </w:p>
    <w:p w:rsidR="00146B10" w:rsidRDefault="00146B10" w:rsidP="005C002F">
      <w:pPr>
        <w:jc w:val="both"/>
        <w:rPr>
          <w:rFonts w:ascii="Arial Narrow" w:hAnsi="Arial Narrow"/>
          <w:b/>
          <w:sz w:val="20"/>
          <w:szCs w:val="20"/>
        </w:rPr>
      </w:pPr>
    </w:p>
    <w:p w:rsidR="00146B10" w:rsidRPr="00BA65F2" w:rsidRDefault="00146B10" w:rsidP="00146B10">
      <w:pPr>
        <w:spacing w:after="0" w:line="240" w:lineRule="auto"/>
        <w:jc w:val="both"/>
        <w:rPr>
          <w:rFonts w:ascii="Arial Narrow" w:hAnsi="Arial Narrow"/>
          <w:sz w:val="20"/>
          <w:szCs w:val="20"/>
        </w:rPr>
      </w:pPr>
      <w:r w:rsidRPr="00BA65F2">
        <w:rPr>
          <w:rFonts w:ascii="Arial Narrow" w:hAnsi="Arial Narrow"/>
          <w:b/>
          <w:sz w:val="20"/>
          <w:szCs w:val="20"/>
        </w:rPr>
        <w:t xml:space="preserve">Proposal </w:t>
      </w:r>
      <w:r>
        <w:rPr>
          <w:rFonts w:ascii="Arial Narrow" w:hAnsi="Arial Narrow"/>
          <w:b/>
          <w:sz w:val="20"/>
          <w:szCs w:val="20"/>
        </w:rPr>
        <w:t>for 10,000 copies</w:t>
      </w:r>
      <w:r w:rsidRPr="00BA65F2">
        <w:rPr>
          <w:rFonts w:ascii="Arial Narrow" w:hAnsi="Arial Narrow"/>
          <w:b/>
          <w:sz w:val="20"/>
          <w:szCs w:val="20"/>
        </w:rPr>
        <w:t>:</w:t>
      </w:r>
      <w:r w:rsidRPr="00BA65F2">
        <w:rPr>
          <w:rFonts w:ascii="Arial Narrow" w:hAnsi="Arial Narrow"/>
          <w:sz w:val="20"/>
          <w:szCs w:val="20"/>
        </w:rPr>
        <w:t xml:space="preserve"> _______________________________</w:t>
      </w:r>
      <w:r>
        <w:rPr>
          <w:rFonts w:ascii="Arial Narrow" w:hAnsi="Arial Narrow"/>
          <w:sz w:val="20"/>
          <w:szCs w:val="20"/>
        </w:rPr>
        <w:t>___</w:t>
      </w:r>
      <w:r w:rsidRPr="00BA65F2">
        <w:rPr>
          <w:rFonts w:ascii="Arial Narrow" w:hAnsi="Arial Narrow"/>
          <w:sz w:val="20"/>
          <w:szCs w:val="20"/>
        </w:rPr>
        <w:t>___________dollars</w:t>
      </w:r>
    </w:p>
    <w:p w:rsidR="00146B10" w:rsidRPr="00BA65F2" w:rsidRDefault="00146B10" w:rsidP="00146B10">
      <w:pPr>
        <w:spacing w:after="0" w:line="240" w:lineRule="auto"/>
        <w:jc w:val="both"/>
        <w:rPr>
          <w:rFonts w:ascii="Arial Narrow" w:hAnsi="Arial Narrow"/>
          <w:sz w:val="20"/>
          <w:szCs w:val="20"/>
        </w:rPr>
      </w:pPr>
    </w:p>
    <w:p w:rsidR="00146B10" w:rsidRPr="00BA65F2" w:rsidRDefault="00146B10" w:rsidP="00146B10">
      <w:pPr>
        <w:spacing w:after="0" w:line="240" w:lineRule="auto"/>
        <w:jc w:val="both"/>
        <w:rPr>
          <w:rFonts w:ascii="Arial Narrow" w:hAnsi="Arial Narrow"/>
          <w:sz w:val="20"/>
          <w:szCs w:val="20"/>
        </w:rPr>
      </w:pPr>
    </w:p>
    <w:p w:rsidR="00146B10" w:rsidRDefault="00146B10" w:rsidP="00146B10">
      <w:pPr>
        <w:jc w:val="both"/>
        <w:rPr>
          <w:rFonts w:ascii="Arial Narrow" w:hAnsi="Arial Narrow"/>
          <w:b/>
          <w:sz w:val="20"/>
          <w:szCs w:val="20"/>
        </w:rPr>
      </w:pPr>
      <w:r w:rsidRPr="00BA65F2">
        <w:rPr>
          <w:rFonts w:ascii="Arial Narrow" w:hAnsi="Arial Narrow"/>
          <w:sz w:val="20"/>
          <w:szCs w:val="20"/>
        </w:rPr>
        <w:t>($____________________________________)</w:t>
      </w:r>
    </w:p>
    <w:p w:rsidR="00146B10" w:rsidRDefault="00146B10" w:rsidP="009D2571">
      <w:pPr>
        <w:pStyle w:val="BodyText2"/>
        <w:spacing w:after="0" w:line="240" w:lineRule="auto"/>
        <w:rPr>
          <w:rFonts w:ascii="Arial Narrow" w:hAnsi="Arial Narrow"/>
        </w:rPr>
      </w:pPr>
    </w:p>
    <w:p w:rsidR="009D2571" w:rsidRPr="00BA65F2" w:rsidRDefault="009D2571" w:rsidP="009D2571">
      <w:pPr>
        <w:pStyle w:val="BodyText2"/>
        <w:spacing w:after="0" w:line="240" w:lineRule="auto"/>
      </w:pPr>
      <w:r w:rsidRPr="00BA65F2">
        <w:rPr>
          <w:rFonts w:ascii="Arial Narrow" w:hAnsi="Arial Narrow"/>
        </w:rPr>
        <w:t>The undersigned certifies that their company IS or IS NOT currently debarred, suspended or proposed for debarment by any federal entity.  The undersigned agrees to notify the University of any change in this status, should one occur, until such time as an award has been made under this procurement action</w:t>
      </w:r>
      <w:r w:rsidRPr="00BA65F2">
        <w:t>.</w:t>
      </w:r>
    </w:p>
    <w:p w:rsidR="005C002F" w:rsidRPr="00BA65F2" w:rsidRDefault="005C002F" w:rsidP="005C002F">
      <w:pPr>
        <w:jc w:val="both"/>
        <w:rPr>
          <w:rFonts w:ascii="Arial Narrow" w:hAnsi="Arial Narrow"/>
          <w:sz w:val="20"/>
          <w:szCs w:val="20"/>
        </w:rPr>
      </w:pPr>
    </w:p>
    <w:p w:rsidR="005C002F" w:rsidRPr="00BA65F2" w:rsidRDefault="005C002F" w:rsidP="005C002F">
      <w:pPr>
        <w:pStyle w:val="BodyText"/>
        <w:jc w:val="both"/>
        <w:rPr>
          <w:sz w:val="20"/>
        </w:rPr>
      </w:pPr>
      <w:r w:rsidRPr="00BA65F2">
        <w:rPr>
          <w:sz w:val="20"/>
        </w:rPr>
        <w:t>_________________________________________________________________________</w:t>
      </w:r>
    </w:p>
    <w:p w:rsidR="005C002F" w:rsidRPr="00BA65F2" w:rsidRDefault="005C002F" w:rsidP="005C002F">
      <w:pPr>
        <w:pStyle w:val="BodyText"/>
        <w:jc w:val="both"/>
        <w:rPr>
          <w:sz w:val="20"/>
        </w:rPr>
      </w:pPr>
      <w:r w:rsidRPr="00BA65F2">
        <w:rPr>
          <w:sz w:val="20"/>
        </w:rPr>
        <w:t xml:space="preserve">Company Name                                                            </w:t>
      </w:r>
      <w:r w:rsidRPr="00BA65F2">
        <w:rPr>
          <w:sz w:val="20"/>
        </w:rPr>
        <w:tab/>
      </w:r>
      <w:r w:rsidRPr="00BA65F2">
        <w:rPr>
          <w:sz w:val="20"/>
        </w:rPr>
        <w:tab/>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____________________________________________________________________________________</w:t>
      </w:r>
    </w:p>
    <w:p w:rsidR="005C002F" w:rsidRPr="00BA65F2" w:rsidRDefault="005C002F" w:rsidP="005C002F">
      <w:pPr>
        <w:pStyle w:val="BodyText"/>
        <w:jc w:val="both"/>
        <w:rPr>
          <w:sz w:val="20"/>
        </w:rPr>
      </w:pPr>
      <w:r w:rsidRPr="00BA65F2">
        <w:rPr>
          <w:sz w:val="20"/>
        </w:rPr>
        <w:t xml:space="preserve">Address                                                              </w:t>
      </w:r>
      <w:r w:rsidRPr="00BA65F2">
        <w:rPr>
          <w:sz w:val="20"/>
        </w:rPr>
        <w:tab/>
      </w:r>
      <w:r w:rsidRPr="00BA65F2">
        <w:rPr>
          <w:sz w:val="20"/>
        </w:rPr>
        <w:tab/>
        <w:t>City/State/Zip Code</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_________________________    _________________________    ______________________________  </w:t>
      </w:r>
    </w:p>
    <w:p w:rsidR="005C002F" w:rsidRPr="00BA65F2" w:rsidRDefault="005C002F" w:rsidP="005C002F">
      <w:pPr>
        <w:pStyle w:val="BodyText"/>
        <w:jc w:val="both"/>
        <w:rPr>
          <w:sz w:val="20"/>
        </w:rPr>
      </w:pPr>
      <w:r w:rsidRPr="00BA65F2">
        <w:rPr>
          <w:sz w:val="20"/>
        </w:rPr>
        <w:t>Telephone No.</w:t>
      </w:r>
      <w:r w:rsidRPr="00BA65F2">
        <w:rPr>
          <w:sz w:val="20"/>
        </w:rPr>
        <w:tab/>
      </w:r>
      <w:r w:rsidRPr="00BA65F2">
        <w:rPr>
          <w:sz w:val="20"/>
        </w:rPr>
        <w:tab/>
      </w:r>
      <w:r w:rsidRPr="00BA65F2">
        <w:rPr>
          <w:sz w:val="20"/>
        </w:rPr>
        <w:tab/>
        <w:t xml:space="preserve">   Fax No.                        </w:t>
      </w:r>
      <w:r w:rsidRPr="00BA65F2">
        <w:rPr>
          <w:sz w:val="20"/>
        </w:rPr>
        <w:tab/>
        <w:t xml:space="preserve">     E-Mail Address</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___________________________________________    _______________________________________</w:t>
      </w:r>
    </w:p>
    <w:p w:rsidR="005C002F" w:rsidRPr="00BA65F2" w:rsidRDefault="005C002F" w:rsidP="005C002F">
      <w:pPr>
        <w:pStyle w:val="BodyText"/>
        <w:jc w:val="both"/>
        <w:rPr>
          <w:sz w:val="20"/>
        </w:rPr>
      </w:pPr>
      <w:r w:rsidRPr="00BA65F2">
        <w:rPr>
          <w:sz w:val="20"/>
        </w:rPr>
        <w:t xml:space="preserve">Contractor's Signature                                                      Name &amp; Title                        </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___________________________________________    _______________________________________</w:t>
      </w:r>
    </w:p>
    <w:p w:rsidR="005C002F" w:rsidRPr="00BA65F2" w:rsidRDefault="005C002F" w:rsidP="005C002F">
      <w:pPr>
        <w:pStyle w:val="BodyText"/>
        <w:jc w:val="both"/>
        <w:rPr>
          <w:sz w:val="20"/>
        </w:rPr>
      </w:pPr>
      <w:r w:rsidRPr="00BA65F2">
        <w:rPr>
          <w:sz w:val="20"/>
        </w:rPr>
        <w:t>Witness' Signature                                                            Name</w:t>
      </w:r>
    </w:p>
    <w:p w:rsidR="005C002F" w:rsidRPr="00BA65F2" w:rsidRDefault="005C002F" w:rsidP="005C002F">
      <w:pPr>
        <w:pStyle w:val="BodyText"/>
        <w:jc w:val="both"/>
        <w:rPr>
          <w:sz w:val="20"/>
        </w:rPr>
      </w:pPr>
    </w:p>
    <w:p w:rsidR="005C002F" w:rsidRPr="00BA65F2" w:rsidRDefault="005C002F" w:rsidP="005C002F">
      <w:pPr>
        <w:pStyle w:val="BodyText"/>
        <w:tabs>
          <w:tab w:val="left" w:pos="4770"/>
          <w:tab w:val="left" w:pos="4950"/>
        </w:tabs>
        <w:jc w:val="both"/>
        <w:rPr>
          <w:sz w:val="20"/>
        </w:rPr>
      </w:pPr>
      <w:r w:rsidRPr="00BA65F2">
        <w:rPr>
          <w:sz w:val="20"/>
        </w:rPr>
        <w:t>___________________________________________     _______________________________________</w:t>
      </w:r>
    </w:p>
    <w:p w:rsidR="005C002F" w:rsidRPr="00BA65F2" w:rsidRDefault="005C002F" w:rsidP="005C002F">
      <w:pPr>
        <w:pStyle w:val="BodyText"/>
        <w:jc w:val="both"/>
        <w:rPr>
          <w:sz w:val="20"/>
        </w:rPr>
      </w:pPr>
      <w:r w:rsidRPr="00BA65F2">
        <w:rPr>
          <w:sz w:val="20"/>
        </w:rPr>
        <w:t>Tax Identification No.                                                        Date</w:t>
      </w:r>
    </w:p>
    <w:p w:rsidR="005C002F" w:rsidRPr="00BA65F2" w:rsidRDefault="005C002F" w:rsidP="005C002F">
      <w:pPr>
        <w:pStyle w:val="BodyText"/>
        <w:jc w:val="center"/>
        <w:rPr>
          <w:sz w:val="20"/>
        </w:rPr>
      </w:pPr>
    </w:p>
    <w:p w:rsidR="005C002F" w:rsidRPr="00BA65F2" w:rsidRDefault="005C002F" w:rsidP="005C002F">
      <w:pPr>
        <w:pStyle w:val="BodyText"/>
        <w:jc w:val="both"/>
        <w:rPr>
          <w:b/>
          <w:sz w:val="20"/>
        </w:rPr>
      </w:pPr>
    </w:p>
    <w:p w:rsidR="00146B10" w:rsidRDefault="00146B10" w:rsidP="005C002F">
      <w:pPr>
        <w:pStyle w:val="BodyText"/>
        <w:jc w:val="both"/>
        <w:rPr>
          <w:b/>
          <w:sz w:val="20"/>
        </w:rPr>
      </w:pPr>
    </w:p>
    <w:p w:rsidR="005C002F" w:rsidRPr="00BA65F2" w:rsidRDefault="005C002F" w:rsidP="005C002F">
      <w:pPr>
        <w:pStyle w:val="BodyText"/>
        <w:jc w:val="both"/>
        <w:rPr>
          <w:sz w:val="20"/>
        </w:rPr>
      </w:pPr>
      <w:r w:rsidRPr="00BA65F2">
        <w:rPr>
          <w:b/>
          <w:sz w:val="20"/>
        </w:rPr>
        <w:lastRenderedPageBreak/>
        <w:t>CCEPTANCE:</w:t>
      </w:r>
      <w:r w:rsidRPr="00BA65F2">
        <w:rPr>
          <w:sz w:val="20"/>
        </w:rPr>
        <w:t xml:space="preserve">  This proposal is accepted by Grand Valley State University</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    ________________________________________</w:t>
      </w:r>
    </w:p>
    <w:p w:rsidR="005C002F" w:rsidRPr="00BA65F2" w:rsidRDefault="005C002F" w:rsidP="005C002F">
      <w:pPr>
        <w:pStyle w:val="BodyText"/>
        <w:jc w:val="both"/>
        <w:rPr>
          <w:sz w:val="20"/>
        </w:rPr>
      </w:pPr>
      <w:r w:rsidRPr="00BA65F2">
        <w:rPr>
          <w:sz w:val="20"/>
        </w:rPr>
        <w:t>Signature of Authorized Agent                                        Name &amp; Title</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_________________________    _________________________    ______________________________  </w:t>
      </w:r>
    </w:p>
    <w:p w:rsidR="005C002F" w:rsidRPr="00BA65F2" w:rsidRDefault="005C002F" w:rsidP="005C002F">
      <w:pPr>
        <w:pStyle w:val="BodyText"/>
        <w:jc w:val="both"/>
        <w:rPr>
          <w:sz w:val="20"/>
        </w:rPr>
      </w:pPr>
      <w:r w:rsidRPr="00BA65F2">
        <w:rPr>
          <w:sz w:val="20"/>
        </w:rPr>
        <w:t>Telephone No.</w:t>
      </w:r>
      <w:r w:rsidRPr="00BA65F2">
        <w:rPr>
          <w:sz w:val="20"/>
        </w:rPr>
        <w:tab/>
      </w:r>
      <w:r w:rsidRPr="00BA65F2">
        <w:rPr>
          <w:sz w:val="20"/>
        </w:rPr>
        <w:tab/>
      </w:r>
      <w:r w:rsidRPr="00BA65F2">
        <w:rPr>
          <w:sz w:val="20"/>
        </w:rPr>
        <w:tab/>
        <w:t xml:space="preserve">   Fax No.                        </w:t>
      </w:r>
      <w:r w:rsidRPr="00BA65F2">
        <w:rPr>
          <w:sz w:val="20"/>
        </w:rPr>
        <w:tab/>
        <w:t xml:space="preserve">     E-Mail Address</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    ________________________________________</w:t>
      </w:r>
    </w:p>
    <w:p w:rsidR="005C002F" w:rsidRPr="00BA65F2" w:rsidRDefault="005C002F" w:rsidP="005C002F">
      <w:pPr>
        <w:pStyle w:val="BodyText"/>
        <w:jc w:val="both"/>
        <w:rPr>
          <w:sz w:val="20"/>
        </w:rPr>
      </w:pPr>
      <w:r w:rsidRPr="00BA65F2">
        <w:rPr>
          <w:sz w:val="20"/>
        </w:rPr>
        <w:t>Witness' Signature                                                          Name</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__________ </w:t>
      </w:r>
      <w:r w:rsidRPr="00BA65F2">
        <w:rPr>
          <w:sz w:val="20"/>
          <w:u w:val="single"/>
        </w:rPr>
        <w:t>38 1684280</w:t>
      </w:r>
      <w:r w:rsidRPr="00BA65F2">
        <w:rPr>
          <w:sz w:val="20"/>
        </w:rPr>
        <w:t>______________________    ________________________________________</w:t>
      </w:r>
    </w:p>
    <w:p w:rsidR="005C002F" w:rsidRPr="005C002F" w:rsidRDefault="005C002F" w:rsidP="009D2571">
      <w:pPr>
        <w:pStyle w:val="BodyText"/>
        <w:jc w:val="both"/>
        <w:rPr>
          <w:b/>
          <w:sz w:val="20"/>
        </w:rPr>
      </w:pPr>
      <w:r w:rsidRPr="00BA65F2">
        <w:rPr>
          <w:sz w:val="20"/>
        </w:rPr>
        <w:t>GVSU Tax Identification No.                                           Date</w:t>
      </w:r>
    </w:p>
    <w:sectPr w:rsidR="005C002F" w:rsidRPr="005C002F" w:rsidSect="00140CB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E2D"/>
    <w:multiLevelType w:val="singleLevel"/>
    <w:tmpl w:val="90D24BE6"/>
    <w:lvl w:ilvl="0">
      <w:start w:val="1"/>
      <w:numFmt w:val="lowerLetter"/>
      <w:lvlText w:val="%1."/>
      <w:legacy w:legacy="1" w:legacySpace="120" w:legacyIndent="360"/>
      <w:lvlJc w:val="left"/>
      <w:pPr>
        <w:ind w:left="1080" w:hanging="360"/>
      </w:pPr>
    </w:lvl>
  </w:abstractNum>
  <w:abstractNum w:abstractNumId="1"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20C248B"/>
    <w:multiLevelType w:val="hybridMultilevel"/>
    <w:tmpl w:val="3FC0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40432"/>
    <w:multiLevelType w:val="hybridMultilevel"/>
    <w:tmpl w:val="C792A650"/>
    <w:lvl w:ilvl="0" w:tplc="04090013">
      <w:start w:val="1"/>
      <w:numFmt w:val="upperRoman"/>
      <w:lvlText w:val="%1."/>
      <w:lvlJc w:val="righ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F90C7D"/>
    <w:multiLevelType w:val="singleLevel"/>
    <w:tmpl w:val="A94A2FB2"/>
    <w:lvl w:ilvl="0">
      <w:start w:val="1"/>
      <w:numFmt w:val="decimal"/>
      <w:lvlText w:val="%1."/>
      <w:legacy w:legacy="1" w:legacySpace="120" w:legacyIndent="360"/>
      <w:lvlJc w:val="left"/>
      <w:pPr>
        <w:ind w:left="360" w:hanging="360"/>
      </w:pPr>
    </w:lvl>
  </w:abstractNum>
  <w:abstractNum w:abstractNumId="5" w15:restartNumberingAfterBreak="0">
    <w:nsid w:val="54F75E4B"/>
    <w:multiLevelType w:val="hybridMultilevel"/>
    <w:tmpl w:val="552CD602"/>
    <w:lvl w:ilvl="0" w:tplc="F36C2186">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85"/>
        </w:tabs>
        <w:ind w:left="1485" w:hanging="360"/>
      </w:pPr>
      <w:rPr>
        <w:rFonts w:ascii="Symbol" w:hAnsi="Symbol"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6" w15:restartNumberingAfterBreak="0">
    <w:nsid w:val="6230289C"/>
    <w:multiLevelType w:val="hybridMultilevel"/>
    <w:tmpl w:val="A89A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E3BBF"/>
    <w:multiLevelType w:val="multilevel"/>
    <w:tmpl w:val="A9F0FB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0"/>
  </w:num>
  <w:num w:numId="4">
    <w:abstractNumId w:val="6"/>
  </w:num>
  <w:num w:numId="5">
    <w:abstractNumId w:val="7"/>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B1"/>
    <w:rsid w:val="00015858"/>
    <w:rsid w:val="00022040"/>
    <w:rsid w:val="00045F81"/>
    <w:rsid w:val="0006554C"/>
    <w:rsid w:val="00087AD5"/>
    <w:rsid w:val="001225C9"/>
    <w:rsid w:val="00127B2C"/>
    <w:rsid w:val="001311FD"/>
    <w:rsid w:val="0013193F"/>
    <w:rsid w:val="00140CB1"/>
    <w:rsid w:val="00146B10"/>
    <w:rsid w:val="00170E22"/>
    <w:rsid w:val="001E3195"/>
    <w:rsid w:val="00263842"/>
    <w:rsid w:val="00396D7C"/>
    <w:rsid w:val="003A4AC5"/>
    <w:rsid w:val="0049463F"/>
    <w:rsid w:val="00495418"/>
    <w:rsid w:val="004B5AB4"/>
    <w:rsid w:val="004C1610"/>
    <w:rsid w:val="005140A3"/>
    <w:rsid w:val="0057440A"/>
    <w:rsid w:val="005C002F"/>
    <w:rsid w:val="006C199F"/>
    <w:rsid w:val="006D7B09"/>
    <w:rsid w:val="0072062F"/>
    <w:rsid w:val="0075095C"/>
    <w:rsid w:val="00786844"/>
    <w:rsid w:val="007B31BC"/>
    <w:rsid w:val="007B46E4"/>
    <w:rsid w:val="00806056"/>
    <w:rsid w:val="0083393B"/>
    <w:rsid w:val="00883BED"/>
    <w:rsid w:val="00894547"/>
    <w:rsid w:val="00894680"/>
    <w:rsid w:val="008D327C"/>
    <w:rsid w:val="009D2571"/>
    <w:rsid w:val="009E1E31"/>
    <w:rsid w:val="00A2320F"/>
    <w:rsid w:val="00A755F9"/>
    <w:rsid w:val="00AA63B7"/>
    <w:rsid w:val="00BA65F2"/>
    <w:rsid w:val="00BC283D"/>
    <w:rsid w:val="00C6030F"/>
    <w:rsid w:val="00D020FE"/>
    <w:rsid w:val="00DA0A4B"/>
    <w:rsid w:val="00DB5DBB"/>
    <w:rsid w:val="00DF7299"/>
    <w:rsid w:val="00E02413"/>
    <w:rsid w:val="00E47F71"/>
    <w:rsid w:val="00E8399E"/>
    <w:rsid w:val="00E95A3E"/>
    <w:rsid w:val="00E9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AD329-A27D-4676-8CC6-900C6236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CB1"/>
    <w:rPr>
      <w:rFonts w:ascii="Tahoma" w:hAnsi="Tahoma" w:cs="Tahoma"/>
      <w:sz w:val="16"/>
      <w:szCs w:val="16"/>
    </w:rPr>
  </w:style>
  <w:style w:type="character" w:styleId="Hyperlink">
    <w:name w:val="Hyperlink"/>
    <w:basedOn w:val="DefaultParagraphFont"/>
    <w:uiPriority w:val="99"/>
    <w:unhideWhenUsed/>
    <w:rsid w:val="00894547"/>
    <w:rPr>
      <w:color w:val="0000FF" w:themeColor="hyperlink"/>
      <w:u w:val="single"/>
    </w:rPr>
  </w:style>
  <w:style w:type="paragraph" w:styleId="ListParagraph">
    <w:name w:val="List Paragraph"/>
    <w:basedOn w:val="Normal"/>
    <w:uiPriority w:val="34"/>
    <w:qFormat/>
    <w:rsid w:val="00396D7C"/>
    <w:pPr>
      <w:ind w:left="720"/>
      <w:contextualSpacing/>
    </w:pPr>
  </w:style>
  <w:style w:type="paragraph" w:styleId="BodyText">
    <w:name w:val="Body Text"/>
    <w:basedOn w:val="Normal"/>
    <w:link w:val="BodyTextChar"/>
    <w:rsid w:val="005C002F"/>
    <w:pPr>
      <w:overflowPunct w:val="0"/>
      <w:autoSpaceDE w:val="0"/>
      <w:autoSpaceDN w:val="0"/>
      <w:adjustRightInd w:val="0"/>
      <w:spacing w:after="0" w:line="240" w:lineRule="auto"/>
      <w:textAlignment w:val="baseline"/>
    </w:pPr>
    <w:rPr>
      <w:rFonts w:ascii="Arial Narrow" w:eastAsia="Times New Roman" w:hAnsi="Arial Narrow" w:cs="Times New Roman"/>
      <w:sz w:val="18"/>
      <w:szCs w:val="20"/>
    </w:rPr>
  </w:style>
  <w:style w:type="character" w:customStyle="1" w:styleId="BodyTextChar">
    <w:name w:val="Body Text Char"/>
    <w:basedOn w:val="DefaultParagraphFont"/>
    <w:link w:val="BodyText"/>
    <w:rsid w:val="005C002F"/>
    <w:rPr>
      <w:rFonts w:ascii="Arial Narrow" w:eastAsia="Times New Roman" w:hAnsi="Arial Narrow" w:cs="Times New Roman"/>
      <w:sz w:val="18"/>
      <w:szCs w:val="20"/>
    </w:rPr>
  </w:style>
  <w:style w:type="paragraph" w:styleId="BodyText2">
    <w:name w:val="Body Text 2"/>
    <w:basedOn w:val="Normal"/>
    <w:link w:val="BodyText2Char"/>
    <w:uiPriority w:val="99"/>
    <w:semiHidden/>
    <w:unhideWhenUsed/>
    <w:rsid w:val="005C002F"/>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5C002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su.edu/purchasing" TargetMode="External"/><Relationship Id="rId3" Type="http://schemas.openxmlformats.org/officeDocument/2006/relationships/settings" Target="settings.xml"/><Relationship Id="rId7" Type="http://schemas.openxmlformats.org/officeDocument/2006/relationships/hyperlink" Target="mailto:payables@g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P-Received@gvs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4277</Words>
  <Characters>24383</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Bouwman</dc:creator>
  <cp:lastModifiedBy>Valerie Rhodes-Sorrelle</cp:lastModifiedBy>
  <cp:revision>2</cp:revision>
  <cp:lastPrinted>2016-04-04T19:13:00Z</cp:lastPrinted>
  <dcterms:created xsi:type="dcterms:W3CDTF">2017-10-23T18:47:00Z</dcterms:created>
  <dcterms:modified xsi:type="dcterms:W3CDTF">2017-10-23T18:47:00Z</dcterms:modified>
</cp:coreProperties>
</file>